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3075" w:rsidRDefault="00E43075" w:rsidP="00165CB3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F221FD" w:rsidRPr="00E3544B" w:rsidRDefault="00F221FD" w:rsidP="00165CB3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3544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Приложение № 1 </w:t>
      </w:r>
      <w:r w:rsidRPr="00E3544B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E97474" w:rsidRPr="00E3544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 </w:t>
      </w:r>
      <w:r w:rsidR="00E430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п</w:t>
      </w:r>
      <w:r w:rsidR="00E97474" w:rsidRPr="00E3544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остановлению</w:t>
      </w:r>
      <w:r w:rsidR="00E430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администрации</w:t>
      </w:r>
    </w:p>
    <w:p w:rsidR="00F221FD" w:rsidRPr="00E3544B" w:rsidRDefault="00E43075" w:rsidP="006E3B29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Лебедев</w:t>
      </w:r>
      <w:r w:rsidR="00F221FD" w:rsidRPr="00E3544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ского сельского поселения</w:t>
      </w:r>
      <w:r w:rsidR="00F221FD" w:rsidRPr="00E3544B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D84F2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« 0</w:t>
      </w:r>
      <w:r w:rsidR="0041185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3</w:t>
      </w:r>
      <w:r w:rsidR="00D84F2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» апрел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я</w:t>
      </w:r>
      <w:r w:rsidR="00D84F2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202</w:t>
      </w:r>
      <w:r w:rsidR="0041185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3</w:t>
      </w:r>
      <w:r w:rsidR="00165CB3" w:rsidRPr="00E3544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г. </w:t>
      </w:r>
      <w:r w:rsidR="00D84F2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№ 1</w:t>
      </w:r>
      <w:r w:rsidR="0041185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0</w:t>
      </w:r>
      <w:r w:rsidR="00F221FD" w:rsidRPr="00E3544B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</w:p>
    <w:p w:rsidR="00F221FD" w:rsidRPr="00E3544B" w:rsidRDefault="00F221FD" w:rsidP="006E3B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E3544B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E3544B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>ПРОГРАММА </w:t>
      </w:r>
      <w:r w:rsidRPr="00E3544B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br/>
      </w:r>
      <w:r w:rsidRPr="00E3544B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>ПРОВЕДЕНИЯ ПРОВЕРКИ ГОТОВНОСТИ</w:t>
      </w:r>
    </w:p>
    <w:p w:rsidR="006E3B29" w:rsidRPr="00E3544B" w:rsidRDefault="003E199C" w:rsidP="006E3B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E3544B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>К ОТОПИТЕЛЬНОМУ ПЕРИОДУ </w:t>
      </w:r>
      <w:r w:rsidR="00B12919" w:rsidRPr="00E3544B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>20</w:t>
      </w:r>
      <w:r w:rsidR="00D84F27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>2</w:t>
      </w:r>
      <w:r w:rsidR="00411854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>3</w:t>
      </w:r>
      <w:r w:rsidR="00D84F27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>-202</w:t>
      </w:r>
      <w:r w:rsidR="00411854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>4</w:t>
      </w:r>
      <w:r w:rsidR="003238BD" w:rsidRPr="00E3544B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гг.</w:t>
      </w:r>
    </w:p>
    <w:p w:rsidR="0073584E" w:rsidRPr="00E3544B" w:rsidRDefault="00F221FD" w:rsidP="006E3B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E3544B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br/>
      </w:r>
      <w:r w:rsidR="0073584E" w:rsidRPr="00E3544B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I. Общие  </w:t>
      </w:r>
      <w:r w:rsidRPr="00E3544B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>положения</w:t>
      </w:r>
    </w:p>
    <w:p w:rsidR="0073584E" w:rsidRPr="00E3544B" w:rsidRDefault="00F221FD" w:rsidP="00DC515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3544B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E3544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1. Проверка теплоснабжающих организаций, </w:t>
      </w:r>
      <w:proofErr w:type="spellStart"/>
      <w:r w:rsidRPr="00E3544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теплосетевых</w:t>
      </w:r>
      <w:proofErr w:type="spellEnd"/>
      <w:r w:rsidRPr="00E3544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организаций и потр</w:t>
      </w:r>
      <w:r w:rsidRPr="00E3544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е</w:t>
      </w:r>
      <w:r w:rsidRPr="00E3544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бителей тепловой энергии к отопительному</w:t>
      </w:r>
      <w:r w:rsidR="0073584E" w:rsidRPr="00E3544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периоду осуществляется органом  </w:t>
      </w:r>
      <w:r w:rsidRPr="00E3544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м</w:t>
      </w:r>
      <w:r w:rsidRPr="00E3544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е</w:t>
      </w:r>
      <w:r w:rsidRPr="00E3544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стного са</w:t>
      </w:r>
      <w:r w:rsidR="00F90FE3" w:rsidRPr="00E3544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моуправления</w:t>
      </w:r>
      <w:r w:rsidRPr="00E3544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73584E" w:rsidRPr="00E3544B" w:rsidRDefault="00F221FD" w:rsidP="00DC515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3544B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E3544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2. </w:t>
      </w:r>
      <w:proofErr w:type="gramStart"/>
      <w:r w:rsidRPr="00E3544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К потребителям тепловой энергии, объекты которых подлежат проверке, отн</w:t>
      </w:r>
      <w:r w:rsidRPr="00E3544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о</w:t>
      </w:r>
      <w:r w:rsidRPr="00E3544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сятся лица, приобретающие тепловую энергию (мощность), теплоноситель для использования на принадлежащих им на праве собственности или ином законном основании </w:t>
      </w:r>
      <w:proofErr w:type="spellStart"/>
      <w:r w:rsidRPr="00E3544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теплопотребляющих</w:t>
      </w:r>
      <w:proofErr w:type="spellEnd"/>
      <w:r w:rsidRPr="00E3544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установках либо для оказания коммунальных у</w:t>
      </w:r>
      <w:r w:rsidRPr="00E3544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с</w:t>
      </w:r>
      <w:r w:rsidRPr="00E3544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луг в части горячего водоснабжения и отопления, </w:t>
      </w:r>
      <w:proofErr w:type="spellStart"/>
      <w:r w:rsidRPr="00E3544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теплопотребляющие</w:t>
      </w:r>
      <w:proofErr w:type="spellEnd"/>
      <w:r w:rsidRPr="00E3544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установки которых подключены к системе теплоснабжения (далее - потребители тепловой энергии).</w:t>
      </w:r>
      <w:proofErr w:type="gramEnd"/>
    </w:p>
    <w:p w:rsidR="003E199C" w:rsidRPr="00E3544B" w:rsidRDefault="00F221FD" w:rsidP="00DC515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3544B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E3544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3. В отношении многоквартирных домов проверка осуществляется</w:t>
      </w:r>
      <w:r w:rsidR="003E199C" w:rsidRPr="00E3544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путем опред</w:t>
      </w:r>
      <w:r w:rsidR="003E199C" w:rsidRPr="00E3544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е</w:t>
      </w:r>
      <w:r w:rsidR="003E199C" w:rsidRPr="00E3544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ления соответствия </w:t>
      </w:r>
      <w:r w:rsidRPr="00E3544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требованиям настоящей Программы: </w:t>
      </w:r>
      <w:r w:rsidRPr="00E3544B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E3544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- лиц, осуществляющих в соответствии с жилищным законодательством управл</w:t>
      </w:r>
      <w:r w:rsidRPr="00E3544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е</w:t>
      </w:r>
      <w:r w:rsidRPr="00E3544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ние многоквартирным домом и приобретающих тепловую энергию (мощность) и (или) теплоноситель для оказания коммунальных услуг в части отопления и гор</w:t>
      </w:r>
      <w:r w:rsidRPr="00E3544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я</w:t>
      </w:r>
      <w:r w:rsidRPr="00E3544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чего водоснабжения. В отношении указанных лиц также осуществляется проверка проводимых ими мероприяти</w:t>
      </w:r>
      <w:r w:rsidR="0073584E" w:rsidRPr="00E3544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й по подготовке к отопительному </w:t>
      </w:r>
      <w:r w:rsidRPr="00E3544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периоду;</w:t>
      </w:r>
    </w:p>
    <w:p w:rsidR="00E97474" w:rsidRPr="00E3544B" w:rsidRDefault="00F221FD" w:rsidP="00DC515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3544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- лиц, являющихся собственниками жилых и нежилых помещений в многоква</w:t>
      </w:r>
      <w:r w:rsidRPr="00E3544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р</w:t>
      </w:r>
      <w:r w:rsidRPr="00E3544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тирном доме, заключивших в соответствии с жилищным законодательством дог</w:t>
      </w:r>
      <w:r w:rsidRPr="00E3544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о</w:t>
      </w:r>
      <w:r w:rsidRPr="00E3544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воры теплоснабжения с теплоснабжающей организацией. </w:t>
      </w:r>
    </w:p>
    <w:p w:rsidR="006E3B29" w:rsidRPr="00E3544B" w:rsidRDefault="006E3B29" w:rsidP="00DC515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E3B29" w:rsidRPr="00E3544B" w:rsidRDefault="006E3B29" w:rsidP="00DC515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73584E" w:rsidRPr="00E3544B" w:rsidRDefault="00F221FD" w:rsidP="00DC515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E3544B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>II. Порядок проведения проверки</w:t>
      </w:r>
    </w:p>
    <w:p w:rsidR="0073584E" w:rsidRPr="00E3544B" w:rsidRDefault="00F221FD" w:rsidP="00DC515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3544B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br/>
      </w:r>
      <w:r w:rsidRPr="00E3544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1. Проверка теплоснабжающих организаций, </w:t>
      </w:r>
      <w:proofErr w:type="spellStart"/>
      <w:r w:rsidRPr="00E3544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теплосетевых</w:t>
      </w:r>
      <w:proofErr w:type="spellEnd"/>
      <w:r w:rsidRPr="00E3544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организаций и потр</w:t>
      </w:r>
      <w:r w:rsidRPr="00E3544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е</w:t>
      </w:r>
      <w:r w:rsidRPr="00E3544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бителей тепловой энергии к отопительному периоду осуществляется комиссией по оценке готовности теплоснабжающих организаций, </w:t>
      </w:r>
      <w:proofErr w:type="spellStart"/>
      <w:r w:rsidRPr="00E3544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теплосетевых</w:t>
      </w:r>
      <w:proofErr w:type="spellEnd"/>
      <w:r w:rsidRPr="00E3544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организаций, муниципальных потребителей тепловой энерг</w:t>
      </w:r>
      <w:r w:rsidR="003E199C" w:rsidRPr="00E3544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ии к отопительному периоду </w:t>
      </w:r>
      <w:r w:rsidR="0041185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2023-2024 гг</w:t>
      </w:r>
      <w:proofErr w:type="gramStart"/>
      <w:r w:rsidR="0041185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Pr="00E3544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(</w:t>
      </w:r>
      <w:proofErr w:type="gramEnd"/>
      <w:r w:rsidRPr="00E3544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далее - К</w:t>
      </w:r>
      <w:r w:rsidR="003E199C" w:rsidRPr="00E3544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омисс</w:t>
      </w:r>
      <w:r w:rsidR="0069626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ия).</w:t>
      </w:r>
    </w:p>
    <w:p w:rsidR="0073584E" w:rsidRPr="00E3544B" w:rsidRDefault="00F221FD" w:rsidP="00DC515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3544B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E3544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2. Работа Комиссии осуществляется в соответствии с графиком проведения пр</w:t>
      </w:r>
      <w:r w:rsidRPr="00E3544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о</w:t>
      </w:r>
      <w:r w:rsidRPr="00E3544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верки готовности к отопительному периоду (таблица 1), в котором указываются:</w:t>
      </w:r>
    </w:p>
    <w:p w:rsidR="009F21A4" w:rsidRPr="00E3544B" w:rsidRDefault="0073584E" w:rsidP="00DC515B">
      <w:pPr>
        <w:pStyle w:val="a4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3544B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 xml:space="preserve">- объекты, </w:t>
      </w:r>
      <w:r w:rsidR="00F221FD" w:rsidRPr="00E3544B">
        <w:rPr>
          <w:rFonts w:ascii="Times New Roman" w:hAnsi="Times New Roman" w:cs="Times New Roman"/>
          <w:sz w:val="28"/>
          <w:szCs w:val="28"/>
          <w:shd w:val="clear" w:color="auto" w:fill="FFFFFF"/>
        </w:rPr>
        <w:t>подлежащие проверке; </w:t>
      </w:r>
      <w:r w:rsidR="00F221FD" w:rsidRPr="00E3544B">
        <w:rPr>
          <w:rFonts w:ascii="Times New Roman" w:hAnsi="Times New Roman" w:cs="Times New Roman"/>
          <w:sz w:val="28"/>
          <w:szCs w:val="28"/>
        </w:rPr>
        <w:br/>
      </w:r>
      <w:r w:rsidR="00F221FD" w:rsidRPr="00E3544B">
        <w:rPr>
          <w:rFonts w:ascii="Times New Roman" w:hAnsi="Times New Roman" w:cs="Times New Roman"/>
          <w:sz w:val="28"/>
          <w:szCs w:val="28"/>
          <w:shd w:val="clear" w:color="auto" w:fill="FFFFFF"/>
        </w:rPr>
        <w:t>- сроки проведения проверки; </w:t>
      </w:r>
      <w:r w:rsidR="00F221FD" w:rsidRPr="00E3544B">
        <w:rPr>
          <w:rFonts w:ascii="Times New Roman" w:hAnsi="Times New Roman" w:cs="Times New Roman"/>
          <w:sz w:val="28"/>
          <w:szCs w:val="28"/>
        </w:rPr>
        <w:br/>
      </w:r>
      <w:r w:rsidR="00F221FD" w:rsidRPr="00E3544B">
        <w:rPr>
          <w:rFonts w:ascii="Times New Roman" w:hAnsi="Times New Roman" w:cs="Times New Roman"/>
          <w:sz w:val="28"/>
          <w:szCs w:val="28"/>
          <w:shd w:val="clear" w:color="auto" w:fill="FFFFFF"/>
        </w:rPr>
        <w:t>- требования по готовности к отопительному периоду.</w:t>
      </w:r>
    </w:p>
    <w:p w:rsidR="0073584E" w:rsidRPr="00E3544B" w:rsidRDefault="0073584E" w:rsidP="00DC515B">
      <w:pPr>
        <w:pStyle w:val="a4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6E3B29" w:rsidRPr="00E3544B" w:rsidRDefault="006E3B29" w:rsidP="00411854">
      <w:pPr>
        <w:pStyle w:val="a4"/>
        <w:jc w:val="right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F90FE3" w:rsidRPr="00E3544B" w:rsidRDefault="00F221FD" w:rsidP="00411854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3544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Таблица 1 </w:t>
      </w:r>
      <w:r w:rsidR="009F21A4" w:rsidRPr="00E3544B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</w:p>
    <w:tbl>
      <w:tblPr>
        <w:tblStyle w:val="a3"/>
        <w:tblW w:w="0" w:type="auto"/>
        <w:tblLook w:val="04A0"/>
      </w:tblPr>
      <w:tblGrid>
        <w:gridCol w:w="675"/>
        <w:gridCol w:w="4253"/>
        <w:gridCol w:w="2126"/>
        <w:gridCol w:w="2517"/>
      </w:tblGrid>
      <w:tr w:rsidR="00F90FE3" w:rsidRPr="00E3544B" w:rsidTr="003E199C">
        <w:tc>
          <w:tcPr>
            <w:tcW w:w="675" w:type="dxa"/>
          </w:tcPr>
          <w:p w:rsidR="00F90FE3" w:rsidRPr="00E3544B" w:rsidRDefault="00F90FE3" w:rsidP="00DC515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E354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№ </w:t>
            </w:r>
            <w:proofErr w:type="gramStart"/>
            <w:r w:rsidRPr="00E354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</w:t>
            </w:r>
            <w:proofErr w:type="gramEnd"/>
            <w:r w:rsidRPr="00E354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/п</w:t>
            </w:r>
          </w:p>
        </w:tc>
        <w:tc>
          <w:tcPr>
            <w:tcW w:w="4253" w:type="dxa"/>
          </w:tcPr>
          <w:p w:rsidR="00F90FE3" w:rsidRPr="00E3544B" w:rsidRDefault="00F90FE3" w:rsidP="00DC515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E354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Объекты, подлежащие проверке</w:t>
            </w:r>
          </w:p>
        </w:tc>
        <w:tc>
          <w:tcPr>
            <w:tcW w:w="2126" w:type="dxa"/>
          </w:tcPr>
          <w:p w:rsidR="00F90FE3" w:rsidRPr="00E3544B" w:rsidRDefault="00F90FE3" w:rsidP="00DC515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E354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Сроки пров</w:t>
            </w:r>
            <w:r w:rsidRPr="00E354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е</w:t>
            </w:r>
            <w:r w:rsidRPr="00E354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дения проверки</w:t>
            </w:r>
          </w:p>
        </w:tc>
        <w:tc>
          <w:tcPr>
            <w:tcW w:w="2517" w:type="dxa"/>
          </w:tcPr>
          <w:p w:rsidR="00F90FE3" w:rsidRPr="00E3544B" w:rsidRDefault="00F90FE3" w:rsidP="00DC515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E354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Требования по г</w:t>
            </w:r>
            <w:r w:rsidRPr="00E354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о</w:t>
            </w:r>
            <w:r w:rsidRPr="00E354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товности к отоп</w:t>
            </w:r>
            <w:r w:rsidRPr="00E354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и</w:t>
            </w:r>
            <w:r w:rsidRPr="00E354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тельному периоду</w:t>
            </w:r>
          </w:p>
        </w:tc>
      </w:tr>
      <w:tr w:rsidR="00F90FE3" w:rsidRPr="00E3544B" w:rsidTr="003E199C">
        <w:tc>
          <w:tcPr>
            <w:tcW w:w="675" w:type="dxa"/>
          </w:tcPr>
          <w:p w:rsidR="00F90FE3" w:rsidRPr="00E3544B" w:rsidRDefault="00F90FE3" w:rsidP="00DC515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E354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4253" w:type="dxa"/>
          </w:tcPr>
          <w:p w:rsidR="00F90FE3" w:rsidRPr="00E3544B" w:rsidRDefault="00F90FE3" w:rsidP="00DC515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E354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Объекты социальной сферы</w:t>
            </w:r>
          </w:p>
        </w:tc>
        <w:tc>
          <w:tcPr>
            <w:tcW w:w="2126" w:type="dxa"/>
          </w:tcPr>
          <w:p w:rsidR="00E97FD9" w:rsidRPr="00E3544B" w:rsidRDefault="001C7C03" w:rsidP="00DC515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 16.08</w:t>
            </w:r>
            <w:r w:rsidR="00D84F2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.202</w:t>
            </w:r>
            <w:r w:rsidR="004118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3</w:t>
            </w:r>
            <w:r w:rsidR="00165CB3" w:rsidRPr="00E354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="00BD0036" w:rsidRPr="00E354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г.</w:t>
            </w:r>
          </w:p>
          <w:p w:rsidR="00F90FE3" w:rsidRPr="00E3544B" w:rsidRDefault="001C7C03" w:rsidP="0041185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по 25</w:t>
            </w:r>
            <w:r w:rsidR="00165CB3" w:rsidRPr="00E354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.08.202</w:t>
            </w:r>
            <w:r w:rsidR="004118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4</w:t>
            </w:r>
            <w:r w:rsidR="00BD0036" w:rsidRPr="00E354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г.</w:t>
            </w:r>
          </w:p>
        </w:tc>
        <w:tc>
          <w:tcPr>
            <w:tcW w:w="2517" w:type="dxa"/>
          </w:tcPr>
          <w:p w:rsidR="00F90FE3" w:rsidRPr="00E3544B" w:rsidRDefault="00E97FD9" w:rsidP="00DC515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E354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 соответствии с Приложением №</w:t>
            </w:r>
            <w:r w:rsidR="0034101E" w:rsidRPr="00E354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="00D866CF" w:rsidRPr="00E354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4</w:t>
            </w:r>
          </w:p>
        </w:tc>
      </w:tr>
      <w:tr w:rsidR="00F90FE3" w:rsidRPr="00E3544B" w:rsidTr="003E199C">
        <w:tc>
          <w:tcPr>
            <w:tcW w:w="675" w:type="dxa"/>
          </w:tcPr>
          <w:p w:rsidR="00F90FE3" w:rsidRPr="00E3544B" w:rsidRDefault="00E97FD9" w:rsidP="00DC515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E354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4253" w:type="dxa"/>
          </w:tcPr>
          <w:p w:rsidR="00F90FE3" w:rsidRPr="00E3544B" w:rsidRDefault="00E97FD9" w:rsidP="00DC515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E354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Многоквартирные жилые дома</w:t>
            </w:r>
          </w:p>
        </w:tc>
        <w:tc>
          <w:tcPr>
            <w:tcW w:w="2126" w:type="dxa"/>
          </w:tcPr>
          <w:p w:rsidR="00E97FD9" w:rsidRPr="00E3544B" w:rsidRDefault="001C7C03" w:rsidP="00DC515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 16.08</w:t>
            </w:r>
            <w:r w:rsidR="00D84F2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.202</w:t>
            </w:r>
            <w:r w:rsidR="004118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3</w:t>
            </w:r>
            <w:r w:rsidR="00BD0036" w:rsidRPr="00E354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г.</w:t>
            </w:r>
          </w:p>
          <w:p w:rsidR="00F90FE3" w:rsidRPr="00E3544B" w:rsidRDefault="001C7C03" w:rsidP="0041185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по 25</w:t>
            </w:r>
            <w:r w:rsidR="00D84F2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.08.202</w:t>
            </w:r>
            <w:r w:rsidR="004118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4</w:t>
            </w:r>
            <w:r w:rsidR="00E97FD9" w:rsidRPr="00E354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г</w:t>
            </w:r>
            <w:r w:rsidR="00BD0036" w:rsidRPr="00E354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.</w:t>
            </w:r>
          </w:p>
        </w:tc>
        <w:tc>
          <w:tcPr>
            <w:tcW w:w="2517" w:type="dxa"/>
          </w:tcPr>
          <w:p w:rsidR="00F90FE3" w:rsidRPr="00E3544B" w:rsidRDefault="00E97FD9" w:rsidP="00DC515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E354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 соответствии с Приложением №</w:t>
            </w:r>
            <w:r w:rsidR="0034101E" w:rsidRPr="00E354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="00D866CF" w:rsidRPr="00E354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4</w:t>
            </w:r>
          </w:p>
        </w:tc>
      </w:tr>
      <w:tr w:rsidR="00F90FE3" w:rsidRPr="00E3544B" w:rsidTr="003E199C">
        <w:tc>
          <w:tcPr>
            <w:tcW w:w="675" w:type="dxa"/>
          </w:tcPr>
          <w:p w:rsidR="00F90FE3" w:rsidRPr="00E3544B" w:rsidRDefault="00E97FD9" w:rsidP="00DC515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E354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3</w:t>
            </w:r>
          </w:p>
        </w:tc>
        <w:tc>
          <w:tcPr>
            <w:tcW w:w="4253" w:type="dxa"/>
          </w:tcPr>
          <w:p w:rsidR="00F90FE3" w:rsidRPr="00E3544B" w:rsidRDefault="00E97FD9" w:rsidP="00DC515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E354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Теплоснабжающие и </w:t>
            </w:r>
            <w:proofErr w:type="spellStart"/>
            <w:r w:rsidRPr="00E354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теплосет</w:t>
            </w:r>
            <w:r w:rsidRPr="00E354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е</w:t>
            </w:r>
            <w:r w:rsidR="00DC51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вые</w:t>
            </w:r>
            <w:proofErr w:type="spellEnd"/>
            <w:r w:rsidR="00DC51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организации Лебедев</w:t>
            </w:r>
            <w:r w:rsidRPr="00E354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ского сельского поселения</w:t>
            </w:r>
          </w:p>
        </w:tc>
        <w:tc>
          <w:tcPr>
            <w:tcW w:w="2126" w:type="dxa"/>
          </w:tcPr>
          <w:p w:rsidR="00E97FD9" w:rsidRPr="00E3544B" w:rsidRDefault="001C7C03" w:rsidP="00DC515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 16</w:t>
            </w:r>
            <w:r w:rsidR="00D84F2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.08.202</w:t>
            </w:r>
            <w:r w:rsidR="004118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3</w:t>
            </w:r>
            <w:r w:rsidR="009E2BC5" w:rsidRPr="00E354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г.</w:t>
            </w:r>
          </w:p>
          <w:p w:rsidR="00F90FE3" w:rsidRPr="00E3544B" w:rsidRDefault="00165CB3" w:rsidP="0041185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E354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по 28</w:t>
            </w:r>
            <w:r w:rsidR="00BD0036" w:rsidRPr="00E354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.</w:t>
            </w:r>
            <w:r w:rsidR="00E97FD9" w:rsidRPr="00E354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0</w:t>
            </w:r>
            <w:r w:rsidR="00D84F2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8.202</w:t>
            </w:r>
            <w:r w:rsidR="004118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4</w:t>
            </w:r>
            <w:r w:rsidR="00E97FD9" w:rsidRPr="00E354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г.</w:t>
            </w:r>
          </w:p>
        </w:tc>
        <w:tc>
          <w:tcPr>
            <w:tcW w:w="2517" w:type="dxa"/>
          </w:tcPr>
          <w:p w:rsidR="00F90FE3" w:rsidRPr="00E3544B" w:rsidRDefault="00E97FD9" w:rsidP="00DC515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E354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В соответствии с Приложением № </w:t>
            </w:r>
            <w:r w:rsidR="00D866CF" w:rsidRPr="00E354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3</w:t>
            </w:r>
          </w:p>
        </w:tc>
      </w:tr>
    </w:tbl>
    <w:p w:rsidR="0073584E" w:rsidRPr="00E3544B" w:rsidRDefault="00F221FD" w:rsidP="00DC515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3544B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1E27D6" w:rsidRPr="00E3544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</w:t>
      </w:r>
      <w:r w:rsidR="006E3B29" w:rsidRPr="00E3544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</w:t>
      </w:r>
      <w:r w:rsidRPr="00E3544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При проверке Комиссией проверяется выполнение требований, устано</w:t>
      </w:r>
      <w:r w:rsidRPr="00E3544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в</w:t>
      </w:r>
      <w:r w:rsidRPr="00E3544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ленных приложениями 3 и 4 настоящей Программы проведения проверки гото</w:t>
      </w:r>
      <w:r w:rsidRPr="00E3544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в</w:t>
      </w:r>
      <w:r w:rsidRPr="00E3544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но</w:t>
      </w:r>
      <w:r w:rsidR="00614F29" w:rsidRPr="00E3544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сти к </w:t>
      </w:r>
      <w:r w:rsidR="00AF5BBB" w:rsidRPr="00E3544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отопительному </w:t>
      </w:r>
      <w:r w:rsidR="00644D99" w:rsidRPr="00E3544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периоду </w:t>
      </w:r>
      <w:r w:rsidR="0041185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2023-2024 гг</w:t>
      </w:r>
      <w:proofErr w:type="gramStart"/>
      <w:r w:rsidR="0041185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Pr="00E3544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(</w:t>
      </w:r>
      <w:proofErr w:type="gramEnd"/>
      <w:r w:rsidR="00644D99" w:rsidRPr="00E3544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далее -</w:t>
      </w:r>
      <w:r w:rsidR="006E3B29" w:rsidRPr="00E3544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E3544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Программа). </w:t>
      </w:r>
      <w:r w:rsidRPr="00E3544B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1E27D6" w:rsidRPr="00E3544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</w:t>
      </w:r>
      <w:r w:rsidRPr="00E3544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Проверка выполнения </w:t>
      </w:r>
      <w:proofErr w:type="spellStart"/>
      <w:r w:rsidRPr="00E3544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теплосетевыми</w:t>
      </w:r>
      <w:proofErr w:type="spellEnd"/>
      <w:r w:rsidRPr="00E3544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 теплоснабжающими организациями требований, установленных Правилами оценки готовности к отопительному п</w:t>
      </w:r>
      <w:r w:rsidRPr="00E3544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е</w:t>
      </w:r>
      <w:r w:rsidRPr="00E3544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риоду, утвержденными приказом Министерства энергетики РФ от 12.03.2013 № 103 (далее - Правила), осуществляется Комиссией на предмет соблюдения соо</w:t>
      </w:r>
      <w:r w:rsidRPr="00E3544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т</w:t>
      </w:r>
      <w:r w:rsidRPr="00E3544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ветствующих обязательных требований, установленных техническими регламе</w:t>
      </w:r>
      <w:r w:rsidRPr="00E3544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н</w:t>
      </w:r>
      <w:r w:rsidRPr="00E3544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тами и иными нормативными правовыми актами в сфере теплоснабжения. </w:t>
      </w:r>
      <w:r w:rsidRPr="00E3544B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4E4575" w:rsidRPr="00E3544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</w:t>
      </w:r>
      <w:r w:rsidRPr="00E3544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В случае отсутствия обязательных требований, технических регламентов или иных нормативных правовых актов в сфере теплоснабжения в отношении треб</w:t>
      </w:r>
      <w:r w:rsidRPr="00E3544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о</w:t>
      </w:r>
      <w:r w:rsidRPr="00E3544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ваний установленных Правилами, Комиссия осуществляет проверку соблюдения локальных актов организаций, подлежащих проверке, регулирующих порядо</w:t>
      </w:r>
      <w:r w:rsidR="004448D5" w:rsidRPr="00E3544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к подготовки к отопительному </w:t>
      </w:r>
      <w:r w:rsidRPr="00E3544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периоду. </w:t>
      </w:r>
      <w:r w:rsidRPr="00E3544B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</w:p>
    <w:p w:rsidR="00330A06" w:rsidRPr="00E3544B" w:rsidRDefault="00F221FD" w:rsidP="00DC515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3544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3.</w:t>
      </w:r>
      <w:r w:rsidR="0073584E" w:rsidRPr="00E3544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</w:t>
      </w:r>
      <w:r w:rsidRPr="00E3544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 целях проведения проверки</w:t>
      </w:r>
      <w:r w:rsidR="009F21A4" w:rsidRPr="00E3544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r w:rsidRPr="00E3544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Комиссии рассматривают документы, по</w:t>
      </w:r>
      <w:r w:rsidRPr="00E3544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д</w:t>
      </w:r>
      <w:r w:rsidRPr="00E3544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тверждающие выполнение требований по готовности, а при необходимости - пр</w:t>
      </w:r>
      <w:r w:rsidRPr="00E3544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о</w:t>
      </w:r>
      <w:r w:rsidRPr="00E3544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водит осмотр объектов проверки. </w:t>
      </w:r>
      <w:r w:rsidRPr="00E3544B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73584E" w:rsidRPr="00E3544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</w:t>
      </w:r>
      <w:r w:rsidRPr="00E3544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Результаты проверки оформляются актом проверки готовности к отопител</w:t>
      </w:r>
      <w:r w:rsidRPr="00E3544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ь</w:t>
      </w:r>
      <w:r w:rsidRPr="00E3544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ному периоду (далее - акт), который составляется не позднее одного дня </w:t>
      </w:r>
      <w:proofErr w:type="gramStart"/>
      <w:r w:rsidRPr="00E3544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с даты завершения</w:t>
      </w:r>
      <w:proofErr w:type="gramEnd"/>
      <w:r w:rsidRPr="00E3544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проверки по рекомендуемому образцу</w:t>
      </w:r>
      <w:r w:rsidR="00614F29" w:rsidRPr="00E3544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E3544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согласно приложению № 1 к настоящей Программе. </w:t>
      </w:r>
      <w:r w:rsidRPr="00E3544B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73584E" w:rsidRPr="00E3544B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    </w:t>
      </w:r>
      <w:r w:rsidRPr="00E3544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В акте содержатся следующие выводы Комиссии по итогам проверки: </w:t>
      </w:r>
      <w:r w:rsidRPr="00E3544B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E3544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- объект проверки готов к отопительному периоду; </w:t>
      </w:r>
      <w:r w:rsidRPr="00E3544B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E3544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- объект проверки будет готов к отопительному периоду при условии устранения в установленный срок замечаний к требованиям по готовности, выданных Коми</w:t>
      </w:r>
      <w:r w:rsidRPr="00E3544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с</w:t>
      </w:r>
      <w:r w:rsidRPr="00E3544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сией; </w:t>
      </w:r>
      <w:r w:rsidRPr="00E3544B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E3544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- объект проверки не готов к отопительному периоду. </w:t>
      </w:r>
      <w:r w:rsidRPr="00E3544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br/>
      </w:r>
      <w:r w:rsidR="0073584E" w:rsidRPr="00E3544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</w:t>
      </w:r>
      <w:r w:rsidRPr="00E3544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При наличии у Комиссии замечаний к выполнению требований по готовности или при невыполнении требований по готовности к акту прилагается перечень </w:t>
      </w:r>
      <w:r w:rsidRPr="00E3544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замечаний (далее - Перечень) с указанием сроков их устранения. </w:t>
      </w:r>
      <w:r w:rsidRPr="00E3544B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73584E" w:rsidRPr="00E3544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</w:t>
      </w:r>
      <w:proofErr w:type="gramStart"/>
      <w:r w:rsidRPr="00E3544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Паспорт готовности к отопительному периоду (далее - паспорт) составляется по рекомендуемому образцу согласно приложению № 2 к настоящей Программе и выдается уполномоченным органом, образовавшим Комиссию, в течение 15 дней с даты подписания акта в случае, если объект проверки готов к отопительному периоду, а также в случае, если замечания к требованиям по готовности, выда</w:t>
      </w:r>
      <w:r w:rsidRPr="00E3544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н</w:t>
      </w:r>
      <w:r w:rsidRPr="00E3544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ные Комиссией, устранены в срок, установленный Перечнем.</w:t>
      </w:r>
      <w:proofErr w:type="gramEnd"/>
      <w:r w:rsidRPr="00E3544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E3544B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73584E" w:rsidRPr="00E3544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</w:t>
      </w:r>
      <w:r w:rsidRPr="00E3544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В случае устранения указанных в Перечне замечаний к выполнению (невыпо</w:t>
      </w:r>
      <w:r w:rsidRPr="00E3544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л</w:t>
      </w:r>
      <w:r w:rsidRPr="00E3544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нению) требований по готовности в сроки, установленные в таблице 1 настоящей Программы, Комиссией проводится повторная проверка, по результатам которой составляется новый акт. </w:t>
      </w:r>
      <w:r w:rsidRPr="00E3544B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73584E" w:rsidRPr="00E3544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</w:t>
      </w:r>
      <w:r w:rsidRPr="00E3544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Организация, не получившая по объектам проверки паспорт готовности до д</w:t>
      </w:r>
      <w:r w:rsidRPr="00E3544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а</w:t>
      </w:r>
      <w:r w:rsidRPr="00E3544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ты, установленной в таблице 1 настоящей Программы, обязана продолжить по</w:t>
      </w:r>
      <w:r w:rsidRPr="00E3544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д</w:t>
      </w:r>
      <w:r w:rsidRPr="00E3544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готовку к отопительному периоду и устранение указанных в Перечне к акту зам</w:t>
      </w:r>
      <w:r w:rsidRPr="00E3544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е</w:t>
      </w:r>
      <w:r w:rsidRPr="00E3544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чаний к выполнению (невыполнению) требований по готовности.</w:t>
      </w:r>
    </w:p>
    <w:p w:rsidR="00330A06" w:rsidRPr="00E3544B" w:rsidRDefault="00F221FD" w:rsidP="00DC515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3544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После уведомления Комиссии об устранении замечаний к выполнению (невыпо</w:t>
      </w:r>
      <w:r w:rsidRPr="00E3544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л</w:t>
      </w:r>
      <w:r w:rsidRPr="00E3544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нению) требований по готовности осуществляется повторная проверка.</w:t>
      </w:r>
    </w:p>
    <w:p w:rsidR="007E64F9" w:rsidRPr="00E3544B" w:rsidRDefault="005F53B1" w:rsidP="00DC515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3544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  </w:t>
      </w:r>
      <w:r w:rsidR="00F221FD" w:rsidRPr="00E3544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При положительном заключении Комиссии оформляется повторный акт с выводом о готовности к отопительному периоду, но без выдачи паспорта в тек</w:t>
      </w:r>
      <w:r w:rsidR="00F221FD" w:rsidRPr="00E3544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у</w:t>
      </w:r>
      <w:r w:rsidR="00F221FD" w:rsidRPr="00E3544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щий отопительный период. </w:t>
      </w:r>
      <w:r w:rsidR="00F221FD" w:rsidRPr="00E3544B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F221FD" w:rsidRPr="00E3544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4.</w:t>
      </w:r>
      <w:r w:rsidR="0073584E" w:rsidRPr="00E3544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</w:t>
      </w:r>
      <w:r w:rsidR="00F221FD" w:rsidRPr="00E3544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Порядок взаимодействия теплоснабжающих и </w:t>
      </w:r>
      <w:proofErr w:type="spellStart"/>
      <w:r w:rsidR="00F221FD" w:rsidRPr="00E3544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теплосетевых</w:t>
      </w:r>
      <w:proofErr w:type="spellEnd"/>
      <w:r w:rsidR="00F221FD" w:rsidRPr="00E3544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организаций, потребителей тепловой энергии, </w:t>
      </w:r>
      <w:proofErr w:type="spellStart"/>
      <w:r w:rsidR="00F221FD" w:rsidRPr="00E3544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теплопотребляющие</w:t>
      </w:r>
      <w:proofErr w:type="spellEnd"/>
      <w:r w:rsidR="00F221FD" w:rsidRPr="00E3544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установки которых подкл</w:t>
      </w:r>
      <w:r w:rsidR="00F221FD" w:rsidRPr="00E3544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ю</w:t>
      </w:r>
      <w:r w:rsidR="00F221FD" w:rsidRPr="00E3544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чены к системе теплоснабжения, с Комиссией: </w:t>
      </w:r>
      <w:r w:rsidR="00F221FD" w:rsidRPr="00E3544B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F221FD" w:rsidRPr="00E3544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1) теплоснабжающие и </w:t>
      </w:r>
      <w:proofErr w:type="spellStart"/>
      <w:r w:rsidR="00F221FD" w:rsidRPr="00E3544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теплосетевые</w:t>
      </w:r>
      <w:proofErr w:type="spellEnd"/>
      <w:r w:rsidR="00F221FD" w:rsidRPr="00E3544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организации представляют в </w:t>
      </w:r>
      <w:r w:rsidR="007E64F9" w:rsidRPr="00E3544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администр</w:t>
      </w:r>
      <w:r w:rsidR="007E64F9" w:rsidRPr="00E3544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а</w:t>
      </w:r>
      <w:r w:rsidR="00DC515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цию Лебедев</w:t>
      </w:r>
      <w:r w:rsidR="007E64F9" w:rsidRPr="00E3544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ского сельского поселения </w:t>
      </w:r>
      <w:r w:rsidR="00F221FD" w:rsidRPr="00E3544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информацию по выполнению требований по готовности, указан</w:t>
      </w:r>
      <w:r w:rsidR="007E64F9" w:rsidRPr="00E3544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ных в П</w:t>
      </w:r>
      <w:r w:rsidR="00F221FD" w:rsidRPr="00E3544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риложении</w:t>
      </w:r>
      <w:r w:rsidR="007E64F9" w:rsidRPr="00E3544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№</w:t>
      </w:r>
      <w:r w:rsidR="00F221FD" w:rsidRPr="00E3544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3. </w:t>
      </w:r>
      <w:r w:rsidR="00F221FD" w:rsidRPr="00E3544B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proofErr w:type="gramStart"/>
      <w:r w:rsidR="00F221FD" w:rsidRPr="00E3544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2) </w:t>
      </w:r>
      <w:proofErr w:type="gramEnd"/>
      <w:r w:rsidR="00F221FD" w:rsidRPr="00E3544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потребители тепловой э</w:t>
      </w:r>
      <w:r w:rsidR="007E64F9" w:rsidRPr="00E3544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нергии представляют в Управляющую компанию ж</w:t>
      </w:r>
      <w:r w:rsidR="007E64F9" w:rsidRPr="00E3544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и</w:t>
      </w:r>
      <w:r w:rsidR="007E64F9" w:rsidRPr="00E3544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лищно-коммунального хозяйства </w:t>
      </w:r>
      <w:r w:rsidR="00F221FD" w:rsidRPr="00E3544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информацию по выполнению требований по г</w:t>
      </w:r>
      <w:r w:rsidR="00F221FD" w:rsidRPr="00E3544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о</w:t>
      </w:r>
      <w:r w:rsidR="00F221FD" w:rsidRPr="00E3544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товности, указанных в приложении 4. </w:t>
      </w:r>
      <w:r w:rsidR="00F221FD" w:rsidRPr="00E3544B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330A06" w:rsidRPr="00E3544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</w:t>
      </w:r>
      <w:r w:rsidR="00F221FD" w:rsidRPr="00E3544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Комиссия рассматривает документы, подтверждающие выполнение требов</w:t>
      </w:r>
      <w:r w:rsidR="00F221FD" w:rsidRPr="00E3544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а</w:t>
      </w:r>
      <w:r w:rsidR="00F221FD" w:rsidRPr="00E3544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ний готовности в соответствии с п. 3 Программы. </w:t>
      </w:r>
      <w:r w:rsidR="00F221FD" w:rsidRPr="00E3544B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330A06" w:rsidRPr="00E3544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</w:t>
      </w:r>
      <w:r w:rsidR="00F221FD" w:rsidRPr="00E3544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В отношении объектов по производству тепловой и электрической энергии в режиме комбинированной выработки проверяется только наличие документа о готовности к отопительному сезону, полученного в соответствии с законодател</w:t>
      </w:r>
      <w:r w:rsidR="00F221FD" w:rsidRPr="00E3544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ь</w:t>
      </w:r>
      <w:r w:rsidR="00F221FD" w:rsidRPr="00E3544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ством об электроэнергетике. </w:t>
      </w:r>
      <w:r w:rsidR="00F221FD" w:rsidRPr="00E3544B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F221FD" w:rsidRPr="00E3544B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F221FD" w:rsidRPr="00E3544B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F221FD" w:rsidRPr="00E3544B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F221FD" w:rsidRPr="00E3544B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</w:p>
    <w:p w:rsidR="007E64F9" w:rsidRPr="00E3544B" w:rsidRDefault="007E64F9" w:rsidP="00F221F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E64F9" w:rsidRPr="00E3544B" w:rsidRDefault="007E64F9" w:rsidP="00F221F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E3B29" w:rsidRPr="00E3544B" w:rsidRDefault="006E3B29" w:rsidP="00330A06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FFFFFF"/>
        </w:rPr>
      </w:pPr>
    </w:p>
    <w:p w:rsidR="006E3B29" w:rsidRPr="00E3544B" w:rsidRDefault="006E3B29" w:rsidP="00330A06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FFFFFF"/>
        </w:rPr>
      </w:pPr>
    </w:p>
    <w:p w:rsidR="006E3B29" w:rsidRPr="00E3544B" w:rsidRDefault="006E3B29" w:rsidP="00330A06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FFFFFF"/>
        </w:rPr>
      </w:pPr>
    </w:p>
    <w:p w:rsidR="006E3B29" w:rsidRDefault="006E3B29" w:rsidP="00330A06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color w:val="000000"/>
          <w:sz w:val="24"/>
          <w:szCs w:val="24"/>
          <w:shd w:val="clear" w:color="auto" w:fill="FFFFFF"/>
        </w:rPr>
      </w:pPr>
    </w:p>
    <w:p w:rsidR="00644D99" w:rsidRDefault="00644D99" w:rsidP="00330A06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color w:val="000000"/>
          <w:sz w:val="24"/>
          <w:szCs w:val="24"/>
          <w:shd w:val="clear" w:color="auto" w:fill="FFFFFF"/>
        </w:rPr>
      </w:pPr>
    </w:p>
    <w:p w:rsidR="00644D99" w:rsidRDefault="00644D99" w:rsidP="00330A06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color w:val="000000"/>
          <w:sz w:val="24"/>
          <w:szCs w:val="24"/>
          <w:shd w:val="clear" w:color="auto" w:fill="FFFFFF"/>
        </w:rPr>
      </w:pPr>
    </w:p>
    <w:p w:rsidR="005F53B1" w:rsidRDefault="005F53B1" w:rsidP="00330A06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color w:val="000000"/>
          <w:sz w:val="24"/>
          <w:szCs w:val="24"/>
          <w:shd w:val="clear" w:color="auto" w:fill="FFFFFF"/>
        </w:rPr>
      </w:pPr>
    </w:p>
    <w:p w:rsidR="009D5799" w:rsidRDefault="00F221FD" w:rsidP="00330A06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F27452">
        <w:rPr>
          <w:rFonts w:ascii="Times New Roman" w:eastAsia="Times New Roman" w:hAnsi="Times New Roman" w:cs="Times New Roman"/>
          <w:i/>
          <w:color w:val="000000"/>
          <w:sz w:val="24"/>
          <w:szCs w:val="24"/>
          <w:shd w:val="clear" w:color="auto" w:fill="FFFFFF"/>
        </w:rPr>
        <w:lastRenderedPageBreak/>
        <w:t>Приложение № 1</w:t>
      </w:r>
      <w:r w:rsidRPr="00F221F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F221F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="00731B95" w:rsidRPr="00731B9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</w:rPr>
        <w:t>к</w:t>
      </w:r>
      <w:r w:rsidR="009D5799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Программе проведения проверки</w:t>
      </w:r>
    </w:p>
    <w:p w:rsidR="009D5799" w:rsidRDefault="009D5799" w:rsidP="009D5799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</w:rPr>
        <w:t>готовности к отопительному периоду</w:t>
      </w:r>
      <w:r w:rsidR="00731B95" w:rsidRPr="00731B9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</w:p>
    <w:p w:rsidR="009D5799" w:rsidRPr="00731B95" w:rsidRDefault="00644D99" w:rsidP="00731B95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от </w:t>
      </w:r>
      <w:r w:rsidR="00D84F27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</w:rPr>
        <w:t>« 0</w:t>
      </w:r>
      <w:r w:rsidR="00411854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</w:rPr>
        <w:t>3</w:t>
      </w:r>
      <w:r w:rsidR="00D84F27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» апрел</w:t>
      </w:r>
      <w:r w:rsidR="0004743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</w:rPr>
        <w:t>я</w:t>
      </w:r>
      <w:r w:rsidR="00D84F27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202</w:t>
      </w:r>
      <w:r w:rsidR="00411854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</w:rPr>
        <w:t>3</w:t>
      </w:r>
      <w:r w:rsidR="00D84F27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г. № </w:t>
      </w:r>
      <w:r w:rsidR="00411854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</w:rPr>
        <w:t>10</w:t>
      </w:r>
    </w:p>
    <w:p w:rsidR="004E4575" w:rsidRPr="00731B95" w:rsidRDefault="004E4575" w:rsidP="00731B95">
      <w:pPr>
        <w:pStyle w:val="a4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31B95">
        <w:rPr>
          <w:rFonts w:ascii="Times New Roman" w:hAnsi="Times New Roman" w:cs="Times New Roman"/>
          <w:b/>
          <w:sz w:val="26"/>
          <w:szCs w:val="26"/>
        </w:rPr>
        <w:t>АКТ</w:t>
      </w:r>
    </w:p>
    <w:p w:rsidR="004E4575" w:rsidRPr="00731B95" w:rsidRDefault="004E4575" w:rsidP="00731B95">
      <w:pPr>
        <w:pStyle w:val="a4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31B95">
        <w:rPr>
          <w:rFonts w:ascii="Times New Roman" w:hAnsi="Times New Roman" w:cs="Times New Roman"/>
          <w:b/>
          <w:sz w:val="26"/>
          <w:szCs w:val="26"/>
        </w:rPr>
        <w:t>проверки готовнос</w:t>
      </w:r>
      <w:r w:rsidR="006A3429">
        <w:rPr>
          <w:rFonts w:ascii="Times New Roman" w:hAnsi="Times New Roman" w:cs="Times New Roman"/>
          <w:b/>
          <w:sz w:val="26"/>
          <w:szCs w:val="26"/>
        </w:rPr>
        <w:t>ти к отопительному периоду 20</w:t>
      </w:r>
      <w:r w:rsidR="00D84F27">
        <w:rPr>
          <w:rFonts w:ascii="Times New Roman" w:hAnsi="Times New Roman" w:cs="Times New Roman"/>
          <w:b/>
          <w:sz w:val="26"/>
          <w:szCs w:val="26"/>
        </w:rPr>
        <w:t>2</w:t>
      </w:r>
      <w:r w:rsidR="00411854">
        <w:rPr>
          <w:rFonts w:ascii="Times New Roman" w:hAnsi="Times New Roman" w:cs="Times New Roman"/>
          <w:b/>
          <w:sz w:val="26"/>
          <w:szCs w:val="26"/>
        </w:rPr>
        <w:t>3</w:t>
      </w:r>
      <w:r w:rsidR="006A3429">
        <w:rPr>
          <w:rFonts w:ascii="Times New Roman" w:hAnsi="Times New Roman" w:cs="Times New Roman"/>
          <w:b/>
          <w:sz w:val="26"/>
          <w:szCs w:val="26"/>
        </w:rPr>
        <w:t xml:space="preserve"> / 202</w:t>
      </w:r>
      <w:r w:rsidR="00411854">
        <w:rPr>
          <w:rFonts w:ascii="Times New Roman" w:hAnsi="Times New Roman" w:cs="Times New Roman"/>
          <w:b/>
          <w:sz w:val="26"/>
          <w:szCs w:val="26"/>
        </w:rPr>
        <w:t>4</w:t>
      </w:r>
      <w:r w:rsidR="006A3429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731B95">
        <w:rPr>
          <w:rFonts w:ascii="Times New Roman" w:hAnsi="Times New Roman" w:cs="Times New Roman"/>
          <w:b/>
          <w:sz w:val="26"/>
          <w:szCs w:val="26"/>
        </w:rPr>
        <w:t>гг.</w:t>
      </w:r>
    </w:p>
    <w:p w:rsidR="004E4575" w:rsidRPr="004E4575" w:rsidRDefault="004E4575" w:rsidP="004E4575">
      <w:pPr>
        <w:pStyle w:val="a4"/>
        <w:rPr>
          <w:rFonts w:ascii="Times New Roman" w:hAnsi="Times New Roman" w:cs="Times New Roman"/>
        </w:rPr>
      </w:pPr>
    </w:p>
    <w:p w:rsidR="004E4575" w:rsidRPr="004E4575" w:rsidRDefault="00D84F27" w:rsidP="004E4575">
      <w:pPr>
        <w:pStyle w:val="a4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с</w:t>
      </w:r>
      <w:proofErr w:type="gramEnd"/>
      <w:r>
        <w:rPr>
          <w:rFonts w:ascii="Times New Roman" w:hAnsi="Times New Roman" w:cs="Times New Roman"/>
        </w:rPr>
        <w:t xml:space="preserve">. </w:t>
      </w:r>
      <w:proofErr w:type="gramStart"/>
      <w:r>
        <w:rPr>
          <w:rFonts w:ascii="Times New Roman" w:hAnsi="Times New Roman" w:cs="Times New Roman"/>
        </w:rPr>
        <w:t>Лебедевка</w:t>
      </w:r>
      <w:proofErr w:type="gramEnd"/>
      <w:r w:rsidR="004E4575" w:rsidRPr="004E4575">
        <w:rPr>
          <w:rFonts w:ascii="Times New Roman" w:hAnsi="Times New Roman" w:cs="Times New Roman"/>
        </w:rPr>
        <w:t xml:space="preserve">                                                                                      </w:t>
      </w:r>
      <w:r w:rsidR="00F27452">
        <w:rPr>
          <w:rFonts w:ascii="Times New Roman" w:hAnsi="Times New Roman" w:cs="Times New Roman"/>
        </w:rPr>
        <w:t xml:space="preserve">           </w:t>
      </w:r>
      <w:r w:rsidR="004E4575" w:rsidRPr="004E4575">
        <w:rPr>
          <w:rFonts w:ascii="Times New Roman" w:hAnsi="Times New Roman" w:cs="Times New Roman"/>
        </w:rPr>
        <w:t xml:space="preserve"> «___» ______________ 20___ г.</w:t>
      </w:r>
    </w:p>
    <w:p w:rsidR="004E4575" w:rsidRPr="004E4575" w:rsidRDefault="004E4575" w:rsidP="004E4575">
      <w:pPr>
        <w:pStyle w:val="a4"/>
        <w:rPr>
          <w:rFonts w:ascii="Times New Roman" w:hAnsi="Times New Roman" w:cs="Times New Roman"/>
        </w:rPr>
      </w:pPr>
    </w:p>
    <w:p w:rsidR="004E4575" w:rsidRPr="004E4575" w:rsidRDefault="004E4575" w:rsidP="004E4575">
      <w:pPr>
        <w:pStyle w:val="a4"/>
        <w:rPr>
          <w:rFonts w:ascii="Times New Roman" w:hAnsi="Times New Roman" w:cs="Times New Roman"/>
        </w:rPr>
      </w:pPr>
    </w:p>
    <w:p w:rsidR="004E4575" w:rsidRDefault="00F27452" w:rsidP="004E4575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4E4575" w:rsidRPr="00F27452">
        <w:rPr>
          <w:rFonts w:ascii="Times New Roman" w:hAnsi="Times New Roman" w:cs="Times New Roman"/>
          <w:sz w:val="24"/>
          <w:szCs w:val="24"/>
        </w:rPr>
        <w:t>Комиссия, образованная</w:t>
      </w:r>
      <w:r w:rsidR="00FC74E3">
        <w:rPr>
          <w:rFonts w:ascii="Times New Roman" w:hAnsi="Times New Roman" w:cs="Times New Roman"/>
        </w:rPr>
        <w:t xml:space="preserve"> ________________________</w:t>
      </w:r>
      <w:r w:rsidR="006A3429">
        <w:rPr>
          <w:rFonts w:ascii="Times New Roman" w:hAnsi="Times New Roman" w:cs="Times New Roman"/>
        </w:rPr>
        <w:t xml:space="preserve"> от «____» _____________ 20</w:t>
      </w:r>
      <w:r w:rsidR="000A56CD">
        <w:rPr>
          <w:rFonts w:ascii="Times New Roman" w:hAnsi="Times New Roman" w:cs="Times New Roman"/>
        </w:rPr>
        <w:t>_______</w:t>
      </w:r>
      <w:r w:rsidR="007506EC">
        <w:rPr>
          <w:rFonts w:ascii="Times New Roman" w:hAnsi="Times New Roman" w:cs="Times New Roman"/>
        </w:rPr>
        <w:t>г.</w:t>
      </w:r>
      <w:r w:rsidR="000A56CD">
        <w:rPr>
          <w:rFonts w:ascii="Times New Roman" w:hAnsi="Times New Roman" w:cs="Times New Roman"/>
        </w:rPr>
        <w:t>, № ___</w:t>
      </w:r>
      <w:r w:rsidR="00FC74E3">
        <w:rPr>
          <w:rFonts w:ascii="Times New Roman" w:hAnsi="Times New Roman" w:cs="Times New Roman"/>
        </w:rPr>
        <w:t xml:space="preserve">__ </w:t>
      </w:r>
    </w:p>
    <w:p w:rsidR="00F431F0" w:rsidRPr="004E4575" w:rsidRDefault="00F431F0" w:rsidP="004E4575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</w:t>
      </w:r>
      <w:r w:rsidR="00F27452">
        <w:rPr>
          <w:rFonts w:ascii="Times New Roman" w:hAnsi="Times New Roman" w:cs="Times New Roman"/>
        </w:rPr>
        <w:t>________________________________</w:t>
      </w:r>
    </w:p>
    <w:p w:rsidR="004E4575" w:rsidRPr="004E4575" w:rsidRDefault="004E4575" w:rsidP="004E4575">
      <w:pPr>
        <w:pStyle w:val="a4"/>
        <w:rPr>
          <w:rFonts w:ascii="Times New Roman" w:hAnsi="Times New Roman" w:cs="Times New Roman"/>
          <w:sz w:val="18"/>
          <w:szCs w:val="18"/>
        </w:rPr>
      </w:pPr>
      <w:r w:rsidRPr="004E4575">
        <w:rPr>
          <w:rFonts w:ascii="Times New Roman" w:hAnsi="Times New Roman" w:cs="Times New Roman"/>
        </w:rPr>
        <w:t xml:space="preserve">                                                            </w:t>
      </w:r>
      <w:r w:rsidRPr="004E4575">
        <w:rPr>
          <w:rFonts w:ascii="Times New Roman" w:hAnsi="Times New Roman" w:cs="Times New Roman"/>
          <w:sz w:val="18"/>
          <w:szCs w:val="18"/>
        </w:rPr>
        <w:t>(форма документа и его реквизиты, которым образована комиссия)</w:t>
      </w:r>
    </w:p>
    <w:p w:rsidR="004E4575" w:rsidRPr="00575DAC" w:rsidRDefault="00F27452" w:rsidP="004E4575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E36FC8" w:rsidRPr="00575DAC">
        <w:rPr>
          <w:rFonts w:ascii="Times New Roman" w:hAnsi="Times New Roman" w:cs="Times New Roman"/>
          <w:sz w:val="24"/>
          <w:szCs w:val="24"/>
        </w:rPr>
        <w:t>В соответствии с Программой</w:t>
      </w:r>
      <w:r w:rsidR="00575DAC" w:rsidRPr="00575DAC">
        <w:rPr>
          <w:rFonts w:ascii="Times New Roman" w:hAnsi="Times New Roman" w:cs="Times New Roman"/>
          <w:sz w:val="24"/>
          <w:szCs w:val="24"/>
        </w:rPr>
        <w:t xml:space="preserve"> проведения проверки готовности к отопительному периоду</w:t>
      </w:r>
    </w:p>
    <w:p w:rsidR="00892B93" w:rsidRDefault="00644D99" w:rsidP="004E4575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 </w:t>
      </w:r>
      <w:r w:rsidR="00D84F27">
        <w:rPr>
          <w:rFonts w:ascii="Times New Roman" w:hAnsi="Times New Roman" w:cs="Times New Roman"/>
          <w:sz w:val="24"/>
          <w:szCs w:val="24"/>
        </w:rPr>
        <w:t>« _____» ____________ 20__</w:t>
      </w:r>
      <w:r w:rsidR="000A56C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г. по </w:t>
      </w:r>
      <w:r w:rsidR="00D84F27">
        <w:rPr>
          <w:rFonts w:ascii="Times New Roman" w:hAnsi="Times New Roman" w:cs="Times New Roman"/>
          <w:sz w:val="24"/>
          <w:szCs w:val="24"/>
        </w:rPr>
        <w:t>« _____» ____________ 20__</w:t>
      </w:r>
      <w:r w:rsidR="000A56CD">
        <w:rPr>
          <w:rFonts w:ascii="Times New Roman" w:hAnsi="Times New Roman" w:cs="Times New Roman"/>
          <w:sz w:val="24"/>
          <w:szCs w:val="24"/>
        </w:rPr>
        <w:t xml:space="preserve"> </w:t>
      </w:r>
      <w:r w:rsidR="00FD05F9" w:rsidRPr="00FD05F9">
        <w:rPr>
          <w:rFonts w:ascii="Times New Roman" w:hAnsi="Times New Roman" w:cs="Times New Roman"/>
          <w:sz w:val="24"/>
          <w:szCs w:val="24"/>
        </w:rPr>
        <w:t>г.</w:t>
      </w:r>
      <w:r w:rsidR="00575DAC">
        <w:rPr>
          <w:rFonts w:ascii="Times New Roman" w:hAnsi="Times New Roman" w:cs="Times New Roman"/>
          <w:sz w:val="24"/>
          <w:szCs w:val="24"/>
        </w:rPr>
        <w:t xml:space="preserve">, </w:t>
      </w:r>
      <w:r w:rsidR="00DC515B">
        <w:rPr>
          <w:rFonts w:ascii="Times New Roman" w:hAnsi="Times New Roman" w:cs="Times New Roman"/>
          <w:sz w:val="24"/>
          <w:szCs w:val="24"/>
        </w:rPr>
        <w:t>утверждённой п</w:t>
      </w:r>
      <w:r w:rsidR="00FC74E3">
        <w:rPr>
          <w:rFonts w:ascii="Times New Roman" w:hAnsi="Times New Roman" w:cs="Times New Roman"/>
          <w:sz w:val="24"/>
          <w:szCs w:val="24"/>
        </w:rPr>
        <w:t>остановл</w:t>
      </w:r>
      <w:r w:rsidR="00FC74E3">
        <w:rPr>
          <w:rFonts w:ascii="Times New Roman" w:hAnsi="Times New Roman" w:cs="Times New Roman"/>
          <w:sz w:val="24"/>
          <w:szCs w:val="24"/>
        </w:rPr>
        <w:t>е</w:t>
      </w:r>
      <w:r w:rsidR="00FC74E3">
        <w:rPr>
          <w:rFonts w:ascii="Times New Roman" w:hAnsi="Times New Roman" w:cs="Times New Roman"/>
          <w:sz w:val="24"/>
          <w:szCs w:val="24"/>
        </w:rPr>
        <w:t xml:space="preserve">нием </w:t>
      </w:r>
      <w:r w:rsidR="000A56CD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 w:rsidR="00FD05F9">
        <w:rPr>
          <w:rFonts w:ascii="Times New Roman" w:hAnsi="Times New Roman" w:cs="Times New Roman"/>
          <w:sz w:val="24"/>
          <w:szCs w:val="24"/>
        </w:rPr>
        <w:t xml:space="preserve"> </w:t>
      </w:r>
      <w:r w:rsidR="00DC515B">
        <w:rPr>
          <w:rFonts w:ascii="Times New Roman" w:hAnsi="Times New Roman" w:cs="Times New Roman"/>
          <w:sz w:val="24"/>
          <w:szCs w:val="24"/>
        </w:rPr>
        <w:t>Лебедев</w:t>
      </w:r>
      <w:r w:rsidR="000A56CD" w:rsidRPr="000A56CD">
        <w:rPr>
          <w:rFonts w:ascii="Times New Roman" w:hAnsi="Times New Roman" w:cs="Times New Roman"/>
          <w:sz w:val="24"/>
          <w:szCs w:val="24"/>
        </w:rPr>
        <w:t xml:space="preserve">ского сельского поселения </w:t>
      </w:r>
      <w:r w:rsidR="000A56CD">
        <w:rPr>
          <w:rFonts w:ascii="Times New Roman" w:hAnsi="Times New Roman" w:cs="Times New Roman"/>
          <w:sz w:val="24"/>
          <w:szCs w:val="24"/>
        </w:rPr>
        <w:t xml:space="preserve"> </w:t>
      </w:r>
      <w:r w:rsidR="00D84F27">
        <w:rPr>
          <w:rFonts w:ascii="Times New Roman" w:hAnsi="Times New Roman" w:cs="Times New Roman"/>
          <w:sz w:val="24"/>
          <w:szCs w:val="24"/>
        </w:rPr>
        <w:t>№ 12</w:t>
      </w:r>
      <w:r w:rsidR="008804A5">
        <w:rPr>
          <w:rFonts w:ascii="Times New Roman" w:hAnsi="Times New Roman" w:cs="Times New Roman"/>
          <w:sz w:val="24"/>
          <w:szCs w:val="24"/>
        </w:rPr>
        <w:t xml:space="preserve"> от </w:t>
      </w:r>
      <w:r w:rsidR="00D84F27">
        <w:rPr>
          <w:rFonts w:ascii="Times New Roman" w:hAnsi="Times New Roman" w:cs="Times New Roman"/>
          <w:sz w:val="24"/>
          <w:szCs w:val="24"/>
        </w:rPr>
        <w:t>« 04» апрел</w:t>
      </w:r>
      <w:r w:rsidR="00DC515B">
        <w:rPr>
          <w:rFonts w:ascii="Times New Roman" w:hAnsi="Times New Roman" w:cs="Times New Roman"/>
          <w:sz w:val="24"/>
          <w:szCs w:val="24"/>
        </w:rPr>
        <w:t>я</w:t>
      </w:r>
      <w:r w:rsidR="00D84F27">
        <w:rPr>
          <w:rFonts w:ascii="Times New Roman" w:hAnsi="Times New Roman" w:cs="Times New Roman"/>
          <w:sz w:val="24"/>
          <w:szCs w:val="24"/>
        </w:rPr>
        <w:t xml:space="preserve"> 2022</w:t>
      </w:r>
      <w:r w:rsidR="000A56CD" w:rsidRPr="000A56CD">
        <w:rPr>
          <w:rFonts w:ascii="Times New Roman" w:hAnsi="Times New Roman" w:cs="Times New Roman"/>
          <w:sz w:val="24"/>
          <w:szCs w:val="24"/>
        </w:rPr>
        <w:t xml:space="preserve"> г.</w:t>
      </w:r>
      <w:r w:rsidR="00575DAC" w:rsidRPr="007506EC">
        <w:rPr>
          <w:rFonts w:ascii="Times New Roman" w:hAnsi="Times New Roman" w:cs="Times New Roman"/>
          <w:sz w:val="24"/>
          <w:szCs w:val="24"/>
        </w:rPr>
        <w:t>,</w:t>
      </w:r>
      <w:r w:rsidR="00575DAC">
        <w:rPr>
          <w:rFonts w:ascii="Times New Roman" w:hAnsi="Times New Roman" w:cs="Times New Roman"/>
          <w:sz w:val="24"/>
          <w:szCs w:val="24"/>
        </w:rPr>
        <w:t xml:space="preserve"> </w:t>
      </w:r>
      <w:r w:rsidR="004E4575" w:rsidRPr="004E4575">
        <w:rPr>
          <w:rFonts w:ascii="Times New Roman" w:hAnsi="Times New Roman" w:cs="Times New Roman"/>
          <w:sz w:val="24"/>
          <w:szCs w:val="24"/>
        </w:rPr>
        <w:t xml:space="preserve">в </w:t>
      </w:r>
      <w:r w:rsidR="008804A5" w:rsidRPr="004E4575">
        <w:rPr>
          <w:rFonts w:ascii="Times New Roman" w:hAnsi="Times New Roman" w:cs="Times New Roman"/>
          <w:sz w:val="24"/>
          <w:szCs w:val="24"/>
        </w:rPr>
        <w:t>соо</w:t>
      </w:r>
      <w:r w:rsidR="008804A5" w:rsidRPr="004E4575">
        <w:rPr>
          <w:rFonts w:ascii="Times New Roman" w:hAnsi="Times New Roman" w:cs="Times New Roman"/>
          <w:sz w:val="24"/>
          <w:szCs w:val="24"/>
        </w:rPr>
        <w:t>т</w:t>
      </w:r>
      <w:r w:rsidR="008804A5" w:rsidRPr="004E4575">
        <w:rPr>
          <w:rFonts w:ascii="Times New Roman" w:hAnsi="Times New Roman" w:cs="Times New Roman"/>
          <w:sz w:val="24"/>
          <w:szCs w:val="24"/>
        </w:rPr>
        <w:t xml:space="preserve">ветствии </w:t>
      </w:r>
      <w:r w:rsidR="008804A5">
        <w:rPr>
          <w:rFonts w:ascii="Times New Roman" w:hAnsi="Times New Roman" w:cs="Times New Roman"/>
          <w:sz w:val="24"/>
          <w:szCs w:val="24"/>
        </w:rPr>
        <w:t>с</w:t>
      </w:r>
      <w:r w:rsidR="004E4575" w:rsidRPr="004E4575">
        <w:rPr>
          <w:rFonts w:ascii="Times New Roman" w:hAnsi="Times New Roman" w:cs="Times New Roman"/>
          <w:sz w:val="24"/>
          <w:szCs w:val="24"/>
        </w:rPr>
        <w:t xml:space="preserve"> Федеральным законом от 27 июля 2010 г. № 190 - ФЗ «О </w:t>
      </w:r>
      <w:r w:rsidR="008804A5" w:rsidRPr="004E4575">
        <w:rPr>
          <w:rFonts w:ascii="Times New Roman" w:hAnsi="Times New Roman" w:cs="Times New Roman"/>
          <w:sz w:val="24"/>
          <w:szCs w:val="24"/>
        </w:rPr>
        <w:t>теплоснабжении»</w:t>
      </w:r>
      <w:r w:rsidR="008804A5">
        <w:rPr>
          <w:rFonts w:ascii="Times New Roman" w:hAnsi="Times New Roman" w:cs="Times New Roman"/>
          <w:sz w:val="24"/>
          <w:szCs w:val="24"/>
        </w:rPr>
        <w:t xml:space="preserve"> провела</w:t>
      </w:r>
      <w:r w:rsidR="008804A5" w:rsidRPr="004E4575">
        <w:rPr>
          <w:rFonts w:ascii="Times New Roman" w:hAnsi="Times New Roman" w:cs="Times New Roman"/>
          <w:sz w:val="24"/>
          <w:szCs w:val="24"/>
        </w:rPr>
        <w:t xml:space="preserve"> </w:t>
      </w:r>
      <w:r w:rsidR="008804A5">
        <w:rPr>
          <w:rFonts w:ascii="Times New Roman" w:hAnsi="Times New Roman" w:cs="Times New Roman"/>
          <w:sz w:val="24"/>
          <w:szCs w:val="24"/>
        </w:rPr>
        <w:t>проверку</w:t>
      </w:r>
      <w:r w:rsidR="00575DAC">
        <w:rPr>
          <w:rFonts w:ascii="Times New Roman" w:hAnsi="Times New Roman" w:cs="Times New Roman"/>
          <w:sz w:val="24"/>
          <w:szCs w:val="24"/>
        </w:rPr>
        <w:t xml:space="preserve"> </w:t>
      </w:r>
      <w:r w:rsidR="004E4575" w:rsidRPr="004E4575">
        <w:rPr>
          <w:rFonts w:ascii="Times New Roman" w:hAnsi="Times New Roman" w:cs="Times New Roman"/>
          <w:sz w:val="24"/>
          <w:szCs w:val="24"/>
        </w:rPr>
        <w:t>готовности к отопительному периоду</w:t>
      </w:r>
      <w:r w:rsidR="006E3B29">
        <w:rPr>
          <w:rFonts w:ascii="Times New Roman" w:hAnsi="Times New Roman" w:cs="Times New Roman"/>
          <w:sz w:val="24"/>
          <w:szCs w:val="24"/>
        </w:rPr>
        <w:t xml:space="preserve"> </w:t>
      </w:r>
      <w:r w:rsidR="00FD05F9">
        <w:rPr>
          <w:rFonts w:ascii="Times New Roman" w:hAnsi="Times New Roman" w:cs="Times New Roman"/>
          <w:sz w:val="24"/>
          <w:szCs w:val="24"/>
        </w:rPr>
        <w:t>20</w:t>
      </w:r>
      <w:r w:rsidR="00D84F27">
        <w:rPr>
          <w:rFonts w:ascii="Times New Roman" w:hAnsi="Times New Roman" w:cs="Times New Roman"/>
          <w:sz w:val="24"/>
          <w:szCs w:val="24"/>
        </w:rPr>
        <w:t>2</w:t>
      </w:r>
      <w:r w:rsidR="000E0FDD">
        <w:rPr>
          <w:rFonts w:ascii="Times New Roman" w:hAnsi="Times New Roman" w:cs="Times New Roman"/>
          <w:sz w:val="24"/>
          <w:szCs w:val="24"/>
        </w:rPr>
        <w:t>3</w:t>
      </w:r>
      <w:r w:rsidR="00FD05F9">
        <w:rPr>
          <w:rFonts w:ascii="Times New Roman" w:hAnsi="Times New Roman" w:cs="Times New Roman"/>
          <w:sz w:val="24"/>
          <w:szCs w:val="24"/>
        </w:rPr>
        <w:t>-202</w:t>
      </w:r>
      <w:r w:rsidR="000E0FDD">
        <w:rPr>
          <w:rFonts w:ascii="Times New Roman" w:hAnsi="Times New Roman" w:cs="Times New Roman"/>
          <w:sz w:val="24"/>
          <w:szCs w:val="24"/>
        </w:rPr>
        <w:t>4</w:t>
      </w:r>
      <w:r w:rsidR="008804A5" w:rsidRPr="008804A5">
        <w:rPr>
          <w:rFonts w:ascii="Times New Roman" w:hAnsi="Times New Roman" w:cs="Times New Roman"/>
          <w:sz w:val="24"/>
          <w:szCs w:val="24"/>
        </w:rPr>
        <w:t xml:space="preserve"> гг.</w:t>
      </w:r>
    </w:p>
    <w:p w:rsidR="004E4575" w:rsidRPr="004E4575" w:rsidRDefault="004E4575" w:rsidP="004E4575">
      <w:pPr>
        <w:pStyle w:val="a4"/>
        <w:rPr>
          <w:rFonts w:ascii="Times New Roman" w:hAnsi="Times New Roman" w:cs="Times New Roman"/>
          <w:sz w:val="24"/>
          <w:szCs w:val="24"/>
        </w:rPr>
      </w:pPr>
      <w:r w:rsidRPr="004E4575">
        <w:rPr>
          <w:rFonts w:ascii="Times New Roman" w:hAnsi="Times New Roman" w:cs="Times New Roman"/>
          <w:sz w:val="24"/>
          <w:szCs w:val="24"/>
        </w:rPr>
        <w:t xml:space="preserve"> __________________________________________________</w:t>
      </w:r>
      <w:r w:rsidR="00892B93">
        <w:rPr>
          <w:rFonts w:ascii="Times New Roman" w:hAnsi="Times New Roman" w:cs="Times New Roman"/>
          <w:sz w:val="24"/>
          <w:szCs w:val="24"/>
        </w:rPr>
        <w:t>_______________________________</w:t>
      </w:r>
    </w:p>
    <w:p w:rsidR="004E4575" w:rsidRPr="004E4575" w:rsidRDefault="004E4575" w:rsidP="004E4575">
      <w:pPr>
        <w:pStyle w:val="a4"/>
        <w:rPr>
          <w:rFonts w:ascii="Times New Roman" w:hAnsi="Times New Roman" w:cs="Times New Roman"/>
          <w:sz w:val="18"/>
          <w:szCs w:val="18"/>
        </w:rPr>
      </w:pPr>
      <w:r w:rsidRPr="004E457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4E4575">
        <w:rPr>
          <w:rFonts w:ascii="Times New Roman" w:hAnsi="Times New Roman" w:cs="Times New Roman"/>
          <w:sz w:val="18"/>
          <w:szCs w:val="18"/>
        </w:rPr>
        <w:t xml:space="preserve">(наименование муниципального образования, теплоснабжающей организации, </w:t>
      </w:r>
      <w:proofErr w:type="spellStart"/>
      <w:r w:rsidR="00892B93" w:rsidRPr="004E4575">
        <w:rPr>
          <w:rFonts w:ascii="Times New Roman" w:hAnsi="Times New Roman" w:cs="Times New Roman"/>
          <w:sz w:val="18"/>
          <w:szCs w:val="18"/>
        </w:rPr>
        <w:t>теплосетевой</w:t>
      </w:r>
      <w:proofErr w:type="spellEnd"/>
      <w:r w:rsidR="00892B93" w:rsidRPr="004E4575">
        <w:rPr>
          <w:rFonts w:ascii="Times New Roman" w:hAnsi="Times New Roman" w:cs="Times New Roman"/>
          <w:sz w:val="18"/>
          <w:szCs w:val="18"/>
        </w:rPr>
        <w:t xml:space="preserve"> организации,</w:t>
      </w:r>
      <w:proofErr w:type="gramEnd"/>
    </w:p>
    <w:p w:rsidR="004E4575" w:rsidRPr="004E4575" w:rsidRDefault="004E4575" w:rsidP="004E4575">
      <w:pPr>
        <w:pStyle w:val="a4"/>
        <w:rPr>
          <w:rFonts w:ascii="Times New Roman" w:hAnsi="Times New Roman" w:cs="Times New Roman"/>
          <w:sz w:val="18"/>
          <w:szCs w:val="18"/>
        </w:rPr>
      </w:pPr>
      <w:r w:rsidRPr="004E4575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__________________________________________________________________________________ </w:t>
      </w:r>
      <w:r w:rsidRPr="004E4575">
        <w:rPr>
          <w:rFonts w:ascii="Times New Roman" w:hAnsi="Times New Roman" w:cs="Times New Roman"/>
          <w:sz w:val="18"/>
          <w:szCs w:val="18"/>
        </w:rPr>
        <w:t>потребителя тепловой энергии, в отношении которого проводилась проверка готовности к отопительному периоду)</w:t>
      </w:r>
    </w:p>
    <w:p w:rsidR="004E4575" w:rsidRPr="004E4575" w:rsidRDefault="004E4575" w:rsidP="004E4575">
      <w:pPr>
        <w:pStyle w:val="a4"/>
        <w:rPr>
          <w:rFonts w:ascii="Times New Roman" w:hAnsi="Times New Roman" w:cs="Times New Roman"/>
          <w:sz w:val="18"/>
          <w:szCs w:val="18"/>
        </w:rPr>
      </w:pPr>
    </w:p>
    <w:p w:rsidR="004E4575" w:rsidRPr="004E4575" w:rsidRDefault="004E4575" w:rsidP="004E4575">
      <w:pPr>
        <w:pStyle w:val="a4"/>
        <w:rPr>
          <w:rFonts w:ascii="Times New Roman" w:hAnsi="Times New Roman" w:cs="Times New Roman"/>
          <w:sz w:val="24"/>
          <w:szCs w:val="24"/>
        </w:rPr>
      </w:pPr>
      <w:r w:rsidRPr="004E4575">
        <w:rPr>
          <w:rFonts w:ascii="Times New Roman" w:hAnsi="Times New Roman" w:cs="Times New Roman"/>
          <w:sz w:val="24"/>
          <w:szCs w:val="24"/>
        </w:rPr>
        <w:t>Проверка готовности к отопительному периоду проводилась в отношении следующих объе</w:t>
      </w:r>
      <w:r w:rsidRPr="004E4575">
        <w:rPr>
          <w:rFonts w:ascii="Times New Roman" w:hAnsi="Times New Roman" w:cs="Times New Roman"/>
          <w:sz w:val="24"/>
          <w:szCs w:val="24"/>
        </w:rPr>
        <w:t>к</w:t>
      </w:r>
      <w:r w:rsidRPr="004E4575">
        <w:rPr>
          <w:rFonts w:ascii="Times New Roman" w:hAnsi="Times New Roman" w:cs="Times New Roman"/>
          <w:sz w:val="24"/>
          <w:szCs w:val="24"/>
        </w:rPr>
        <w:t>тов:</w:t>
      </w:r>
    </w:p>
    <w:p w:rsidR="004E4575" w:rsidRPr="004E4575" w:rsidRDefault="004E4575" w:rsidP="004E4575">
      <w:pPr>
        <w:pStyle w:val="a4"/>
        <w:rPr>
          <w:rFonts w:ascii="Times New Roman" w:hAnsi="Times New Roman" w:cs="Times New Roman"/>
          <w:sz w:val="24"/>
          <w:szCs w:val="24"/>
        </w:rPr>
      </w:pPr>
      <w:r w:rsidRPr="004E4575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  <w:r w:rsidR="00F431F0">
        <w:rPr>
          <w:rFonts w:ascii="Times New Roman" w:hAnsi="Times New Roman" w:cs="Times New Roman"/>
          <w:sz w:val="24"/>
          <w:szCs w:val="24"/>
        </w:rPr>
        <w:t>__</w:t>
      </w:r>
    </w:p>
    <w:p w:rsidR="004E4575" w:rsidRPr="004E4575" w:rsidRDefault="004E4575" w:rsidP="004E4575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4E4575" w:rsidRPr="004E4575" w:rsidRDefault="004E4575" w:rsidP="004E4575">
      <w:pPr>
        <w:pStyle w:val="a4"/>
        <w:rPr>
          <w:rFonts w:ascii="Times New Roman" w:hAnsi="Times New Roman" w:cs="Times New Roman"/>
          <w:sz w:val="24"/>
          <w:szCs w:val="24"/>
        </w:rPr>
      </w:pPr>
      <w:r w:rsidRPr="004E4575">
        <w:rPr>
          <w:rFonts w:ascii="Times New Roman" w:hAnsi="Times New Roman" w:cs="Times New Roman"/>
          <w:sz w:val="24"/>
          <w:szCs w:val="24"/>
        </w:rPr>
        <w:t>В ходе проведения проверки готовности к отопительному периоду комиссия установила:</w:t>
      </w:r>
    </w:p>
    <w:p w:rsidR="004E4575" w:rsidRPr="004E4575" w:rsidRDefault="004E4575" w:rsidP="004E4575">
      <w:pPr>
        <w:pStyle w:val="a4"/>
        <w:rPr>
          <w:rFonts w:ascii="Times New Roman" w:hAnsi="Times New Roman" w:cs="Times New Roman"/>
          <w:sz w:val="24"/>
          <w:szCs w:val="24"/>
        </w:rPr>
      </w:pPr>
      <w:r w:rsidRPr="004E4575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</w:t>
      </w:r>
    </w:p>
    <w:p w:rsidR="004E4575" w:rsidRPr="004E4575" w:rsidRDefault="004E4575" w:rsidP="00575DAC">
      <w:pPr>
        <w:pStyle w:val="a4"/>
        <w:jc w:val="center"/>
        <w:rPr>
          <w:rFonts w:ascii="Times New Roman" w:hAnsi="Times New Roman" w:cs="Times New Roman"/>
          <w:sz w:val="18"/>
          <w:szCs w:val="18"/>
        </w:rPr>
      </w:pPr>
      <w:r w:rsidRPr="004E4575">
        <w:rPr>
          <w:rFonts w:ascii="Times New Roman" w:hAnsi="Times New Roman" w:cs="Times New Roman"/>
          <w:sz w:val="18"/>
          <w:szCs w:val="18"/>
        </w:rPr>
        <w:t>(готовность / неготовность в отопительном периоде)</w:t>
      </w:r>
    </w:p>
    <w:p w:rsidR="004E4575" w:rsidRPr="004E4575" w:rsidRDefault="004E4575" w:rsidP="004E4575">
      <w:pPr>
        <w:pStyle w:val="a4"/>
        <w:rPr>
          <w:rFonts w:ascii="Times New Roman" w:hAnsi="Times New Roman" w:cs="Times New Roman"/>
          <w:sz w:val="18"/>
          <w:szCs w:val="18"/>
        </w:rPr>
      </w:pPr>
    </w:p>
    <w:p w:rsidR="004E4575" w:rsidRPr="004E4575" w:rsidRDefault="004E4575" w:rsidP="004E4575">
      <w:pPr>
        <w:pStyle w:val="a4"/>
        <w:rPr>
          <w:rFonts w:ascii="Times New Roman" w:hAnsi="Times New Roman" w:cs="Times New Roman"/>
          <w:sz w:val="24"/>
          <w:szCs w:val="24"/>
        </w:rPr>
      </w:pPr>
      <w:r w:rsidRPr="004E4575">
        <w:rPr>
          <w:rFonts w:ascii="Times New Roman" w:hAnsi="Times New Roman" w:cs="Times New Roman"/>
          <w:sz w:val="24"/>
          <w:szCs w:val="24"/>
        </w:rPr>
        <w:t>Вывод комиссии по итогам проведения проверки готовности к отопительному периоду:</w:t>
      </w:r>
    </w:p>
    <w:p w:rsidR="004E4575" w:rsidRDefault="004E4575" w:rsidP="004E4575">
      <w:pPr>
        <w:pStyle w:val="a4"/>
        <w:rPr>
          <w:rFonts w:ascii="Times New Roman" w:hAnsi="Times New Roman" w:cs="Times New Roman"/>
          <w:sz w:val="24"/>
          <w:szCs w:val="24"/>
        </w:rPr>
      </w:pPr>
      <w:r w:rsidRPr="004E4575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26157" w:rsidRPr="004E4575" w:rsidRDefault="00726157" w:rsidP="004E4575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</w:t>
      </w:r>
    </w:p>
    <w:p w:rsidR="004E4575" w:rsidRPr="004E4575" w:rsidRDefault="004E4575" w:rsidP="004E4575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4E4575" w:rsidRPr="009D5799" w:rsidRDefault="004E4575" w:rsidP="004E4575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9D5799">
        <w:rPr>
          <w:rFonts w:ascii="Times New Roman" w:hAnsi="Times New Roman" w:cs="Times New Roman"/>
          <w:b/>
          <w:sz w:val="24"/>
          <w:szCs w:val="24"/>
        </w:rPr>
        <w:t xml:space="preserve">Приложение к акту проверки готовности </w:t>
      </w:r>
      <w:r w:rsidR="00FD05F9">
        <w:rPr>
          <w:rFonts w:ascii="Times New Roman" w:hAnsi="Times New Roman" w:cs="Times New Roman"/>
          <w:b/>
          <w:sz w:val="24"/>
          <w:szCs w:val="24"/>
        </w:rPr>
        <w:t>к отопительному периоду  20</w:t>
      </w:r>
      <w:r w:rsidR="00D84F27">
        <w:rPr>
          <w:rFonts w:ascii="Times New Roman" w:hAnsi="Times New Roman" w:cs="Times New Roman"/>
          <w:b/>
          <w:sz w:val="24"/>
          <w:szCs w:val="24"/>
        </w:rPr>
        <w:t>2</w:t>
      </w:r>
      <w:r w:rsidR="00411854">
        <w:rPr>
          <w:rFonts w:ascii="Times New Roman" w:hAnsi="Times New Roman" w:cs="Times New Roman"/>
          <w:b/>
          <w:sz w:val="24"/>
          <w:szCs w:val="24"/>
        </w:rPr>
        <w:t>3</w:t>
      </w:r>
      <w:r w:rsidR="00FD05F9">
        <w:rPr>
          <w:rFonts w:ascii="Times New Roman" w:hAnsi="Times New Roman" w:cs="Times New Roman"/>
          <w:b/>
          <w:sz w:val="24"/>
          <w:szCs w:val="24"/>
        </w:rPr>
        <w:t>/ 202</w:t>
      </w:r>
      <w:r w:rsidR="00411854">
        <w:rPr>
          <w:rFonts w:ascii="Times New Roman" w:hAnsi="Times New Roman" w:cs="Times New Roman"/>
          <w:b/>
          <w:sz w:val="24"/>
          <w:szCs w:val="24"/>
        </w:rPr>
        <w:t>4</w:t>
      </w:r>
      <w:r w:rsidRPr="009D5799">
        <w:rPr>
          <w:rFonts w:ascii="Times New Roman" w:hAnsi="Times New Roman" w:cs="Times New Roman"/>
          <w:b/>
          <w:sz w:val="24"/>
          <w:szCs w:val="24"/>
        </w:rPr>
        <w:t xml:space="preserve"> гг.</w:t>
      </w:r>
    </w:p>
    <w:p w:rsidR="004E4575" w:rsidRPr="00F431F0" w:rsidRDefault="00F431F0" w:rsidP="00D33A73">
      <w:pPr>
        <w:pStyle w:val="a4"/>
        <w:rPr>
          <w:rFonts w:ascii="Times New Roman" w:hAnsi="Times New Roman" w:cs="Times New Roman"/>
          <w:sz w:val="24"/>
          <w:szCs w:val="24"/>
          <w:u w:val="single"/>
        </w:rPr>
      </w:pPr>
      <w:r w:rsidRPr="00F431F0">
        <w:rPr>
          <w:rFonts w:ascii="Times New Roman" w:hAnsi="Times New Roman" w:cs="Times New Roman"/>
          <w:sz w:val="24"/>
          <w:szCs w:val="24"/>
          <w:u w:val="single"/>
        </w:rPr>
        <w:t xml:space="preserve">1. </w:t>
      </w:r>
      <w:r w:rsidR="00D33A73">
        <w:rPr>
          <w:rFonts w:ascii="Times New Roman" w:hAnsi="Times New Roman" w:cs="Times New Roman"/>
          <w:sz w:val="24"/>
          <w:szCs w:val="24"/>
          <w:u w:val="single"/>
        </w:rPr>
        <w:t>________________________________________________________________________________</w:t>
      </w:r>
    </w:p>
    <w:p w:rsidR="004E4575" w:rsidRPr="00F431F0" w:rsidRDefault="00D33A73" w:rsidP="004E4575">
      <w:pPr>
        <w:pStyle w:val="a4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2. ________________________________________________________________________________</w:t>
      </w:r>
    </w:p>
    <w:p w:rsidR="00F431F0" w:rsidRDefault="00F431F0" w:rsidP="004E4575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7506EC" w:rsidRDefault="007506EC" w:rsidP="004E4575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4E4575" w:rsidRPr="004E4575" w:rsidRDefault="004E4575" w:rsidP="004E4575">
      <w:pPr>
        <w:pStyle w:val="a4"/>
        <w:rPr>
          <w:rFonts w:ascii="Times New Roman" w:hAnsi="Times New Roman" w:cs="Times New Roman"/>
          <w:sz w:val="24"/>
          <w:szCs w:val="24"/>
        </w:rPr>
      </w:pPr>
      <w:r w:rsidRPr="004E4575">
        <w:rPr>
          <w:rFonts w:ascii="Times New Roman" w:hAnsi="Times New Roman" w:cs="Times New Roman"/>
          <w:sz w:val="24"/>
          <w:szCs w:val="24"/>
        </w:rPr>
        <w:t>Председатель комиссии:     ___________________________________________________________</w:t>
      </w:r>
    </w:p>
    <w:p w:rsidR="004E4575" w:rsidRPr="004E4575" w:rsidRDefault="004E4575" w:rsidP="004E4575">
      <w:pPr>
        <w:pStyle w:val="a4"/>
        <w:rPr>
          <w:rFonts w:ascii="Times New Roman" w:hAnsi="Times New Roman" w:cs="Times New Roman"/>
          <w:sz w:val="18"/>
          <w:szCs w:val="18"/>
        </w:rPr>
      </w:pPr>
      <w:r w:rsidRPr="004E4575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(подпись,  расшифровка подписи)</w:t>
      </w:r>
    </w:p>
    <w:p w:rsidR="004E4575" w:rsidRPr="004E4575" w:rsidRDefault="004E4575" w:rsidP="004E4575">
      <w:pPr>
        <w:pStyle w:val="a4"/>
        <w:rPr>
          <w:rFonts w:ascii="Times New Roman" w:hAnsi="Times New Roman" w:cs="Times New Roman"/>
          <w:sz w:val="24"/>
          <w:szCs w:val="24"/>
        </w:rPr>
      </w:pPr>
      <w:r w:rsidRPr="004E4575">
        <w:rPr>
          <w:rFonts w:ascii="Times New Roman" w:hAnsi="Times New Roman" w:cs="Times New Roman"/>
          <w:sz w:val="24"/>
          <w:szCs w:val="24"/>
        </w:rPr>
        <w:t>Заместитель председателя комиссии:  __________________________________________________</w:t>
      </w:r>
    </w:p>
    <w:p w:rsidR="004E4575" w:rsidRPr="004E4575" w:rsidRDefault="004E4575" w:rsidP="004E4575">
      <w:pPr>
        <w:pStyle w:val="a4"/>
        <w:rPr>
          <w:rFonts w:ascii="Times New Roman" w:hAnsi="Times New Roman" w:cs="Times New Roman"/>
          <w:sz w:val="18"/>
          <w:szCs w:val="18"/>
        </w:rPr>
      </w:pPr>
      <w:r w:rsidRPr="004E4575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(подпись,  расшифровка подписи)</w:t>
      </w:r>
    </w:p>
    <w:p w:rsidR="004E4575" w:rsidRPr="004E4575" w:rsidRDefault="004E4575" w:rsidP="004E4575">
      <w:pPr>
        <w:pStyle w:val="a4"/>
        <w:rPr>
          <w:rFonts w:ascii="Times New Roman" w:hAnsi="Times New Roman" w:cs="Times New Roman"/>
          <w:sz w:val="18"/>
          <w:szCs w:val="18"/>
        </w:rPr>
      </w:pPr>
    </w:p>
    <w:p w:rsidR="004E4575" w:rsidRPr="004E4575" w:rsidRDefault="004E4575" w:rsidP="004E4575">
      <w:pPr>
        <w:pStyle w:val="a4"/>
        <w:rPr>
          <w:rFonts w:ascii="Times New Roman" w:hAnsi="Times New Roman" w:cs="Times New Roman"/>
          <w:sz w:val="24"/>
          <w:szCs w:val="24"/>
        </w:rPr>
      </w:pPr>
      <w:r w:rsidRPr="004E4575">
        <w:rPr>
          <w:rFonts w:ascii="Times New Roman" w:hAnsi="Times New Roman" w:cs="Times New Roman"/>
          <w:sz w:val="24"/>
          <w:szCs w:val="24"/>
        </w:rPr>
        <w:t>Члены комиссии:   ______________________________________________________________</w:t>
      </w:r>
      <w:r w:rsidR="009D5799">
        <w:rPr>
          <w:rFonts w:ascii="Times New Roman" w:hAnsi="Times New Roman" w:cs="Times New Roman"/>
          <w:sz w:val="24"/>
          <w:szCs w:val="24"/>
        </w:rPr>
        <w:t>____</w:t>
      </w:r>
    </w:p>
    <w:p w:rsidR="004E4575" w:rsidRPr="004E4575" w:rsidRDefault="004E4575" w:rsidP="004E4575">
      <w:pPr>
        <w:pStyle w:val="a4"/>
        <w:rPr>
          <w:rFonts w:ascii="Times New Roman" w:hAnsi="Times New Roman" w:cs="Times New Roman"/>
          <w:sz w:val="24"/>
          <w:szCs w:val="24"/>
        </w:rPr>
      </w:pPr>
      <w:r w:rsidRPr="004E4575">
        <w:rPr>
          <w:rFonts w:ascii="Times New Roman" w:hAnsi="Times New Roman" w:cs="Times New Roman"/>
          <w:sz w:val="24"/>
          <w:szCs w:val="24"/>
        </w:rPr>
        <w:t xml:space="preserve">                                 ______________________________________________________________</w:t>
      </w:r>
      <w:r w:rsidR="009D5799">
        <w:rPr>
          <w:rFonts w:ascii="Times New Roman" w:hAnsi="Times New Roman" w:cs="Times New Roman"/>
          <w:sz w:val="24"/>
          <w:szCs w:val="24"/>
        </w:rPr>
        <w:t>____</w:t>
      </w:r>
    </w:p>
    <w:p w:rsidR="004E4575" w:rsidRPr="004E4575" w:rsidRDefault="004E4575" w:rsidP="004E4575">
      <w:pPr>
        <w:pStyle w:val="a4"/>
        <w:rPr>
          <w:rFonts w:ascii="Times New Roman" w:hAnsi="Times New Roman" w:cs="Times New Roman"/>
          <w:sz w:val="24"/>
          <w:szCs w:val="24"/>
        </w:rPr>
      </w:pPr>
      <w:r w:rsidRPr="004E4575">
        <w:rPr>
          <w:rFonts w:ascii="Times New Roman" w:hAnsi="Times New Roman" w:cs="Times New Roman"/>
          <w:sz w:val="24"/>
          <w:szCs w:val="24"/>
        </w:rPr>
        <w:t xml:space="preserve">                                 ______________________________________________________________</w:t>
      </w:r>
      <w:r w:rsidR="009D5799">
        <w:rPr>
          <w:rFonts w:ascii="Times New Roman" w:hAnsi="Times New Roman" w:cs="Times New Roman"/>
          <w:sz w:val="24"/>
          <w:szCs w:val="24"/>
        </w:rPr>
        <w:t>____</w:t>
      </w:r>
    </w:p>
    <w:p w:rsidR="004E4575" w:rsidRPr="004E4575" w:rsidRDefault="004E4575" w:rsidP="004E4575">
      <w:pPr>
        <w:pStyle w:val="a4"/>
        <w:rPr>
          <w:rFonts w:ascii="Times New Roman" w:hAnsi="Times New Roman" w:cs="Times New Roman"/>
          <w:sz w:val="24"/>
          <w:szCs w:val="24"/>
        </w:rPr>
      </w:pPr>
      <w:r w:rsidRPr="004E4575">
        <w:rPr>
          <w:rFonts w:ascii="Times New Roman" w:hAnsi="Times New Roman" w:cs="Times New Roman"/>
          <w:sz w:val="24"/>
          <w:szCs w:val="24"/>
        </w:rPr>
        <w:t xml:space="preserve">                                _______________________________________________________________</w:t>
      </w:r>
      <w:r w:rsidR="009D5799">
        <w:rPr>
          <w:rFonts w:ascii="Times New Roman" w:hAnsi="Times New Roman" w:cs="Times New Roman"/>
          <w:sz w:val="24"/>
          <w:szCs w:val="24"/>
        </w:rPr>
        <w:t>___</w:t>
      </w:r>
    </w:p>
    <w:p w:rsidR="004E4575" w:rsidRPr="004E4575" w:rsidRDefault="004E4575" w:rsidP="004E4575">
      <w:pPr>
        <w:pStyle w:val="a4"/>
        <w:rPr>
          <w:rFonts w:ascii="Times New Roman" w:hAnsi="Times New Roman" w:cs="Times New Roman"/>
          <w:sz w:val="24"/>
          <w:szCs w:val="24"/>
        </w:rPr>
      </w:pPr>
      <w:r w:rsidRPr="004E4575">
        <w:rPr>
          <w:rFonts w:ascii="Times New Roman" w:hAnsi="Times New Roman" w:cs="Times New Roman"/>
          <w:sz w:val="24"/>
          <w:szCs w:val="24"/>
        </w:rPr>
        <w:t xml:space="preserve">                                _______________________________________________________________</w:t>
      </w:r>
      <w:r w:rsidR="009D5799">
        <w:rPr>
          <w:rFonts w:ascii="Times New Roman" w:hAnsi="Times New Roman" w:cs="Times New Roman"/>
          <w:sz w:val="24"/>
          <w:szCs w:val="24"/>
        </w:rPr>
        <w:t>___</w:t>
      </w:r>
    </w:p>
    <w:p w:rsidR="004E4575" w:rsidRPr="004E4575" w:rsidRDefault="007506EC" w:rsidP="004E4575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__________________________________________________________________</w:t>
      </w:r>
    </w:p>
    <w:p w:rsidR="004E4575" w:rsidRPr="004E4575" w:rsidRDefault="004E4575" w:rsidP="004E4575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4E4575" w:rsidRPr="004E4575" w:rsidRDefault="004E4575" w:rsidP="004E4575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4E4575" w:rsidRDefault="004E4575" w:rsidP="004E4575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FD05F9" w:rsidRDefault="00FD05F9" w:rsidP="004E4575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6E3B29" w:rsidRDefault="006E3B29" w:rsidP="006E3B29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04743B" w:rsidRDefault="0004743B" w:rsidP="006E3B29">
      <w:pPr>
        <w:pStyle w:val="a4"/>
        <w:jc w:val="right"/>
        <w:rPr>
          <w:rFonts w:ascii="Times New Roman" w:hAnsi="Times New Roman" w:cs="Times New Roman"/>
        </w:rPr>
      </w:pPr>
    </w:p>
    <w:p w:rsidR="004E4575" w:rsidRPr="004E4575" w:rsidRDefault="004E4575" w:rsidP="006E3B29">
      <w:pPr>
        <w:pStyle w:val="a4"/>
        <w:jc w:val="right"/>
        <w:rPr>
          <w:rFonts w:ascii="Times New Roman" w:hAnsi="Times New Roman" w:cs="Times New Roman"/>
        </w:rPr>
      </w:pPr>
      <w:r w:rsidRPr="004E4575">
        <w:rPr>
          <w:rFonts w:ascii="Times New Roman" w:hAnsi="Times New Roman" w:cs="Times New Roman"/>
        </w:rPr>
        <w:lastRenderedPageBreak/>
        <w:t>Приложение № 2</w:t>
      </w:r>
    </w:p>
    <w:p w:rsidR="008C2C2C" w:rsidRDefault="004E4575" w:rsidP="004E4575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F221F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к Программе проведения</w:t>
      </w:r>
      <w:r w:rsidR="001A2FF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F221F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проверки </w:t>
      </w:r>
    </w:p>
    <w:p w:rsidR="001A2FFB" w:rsidRDefault="004E4575" w:rsidP="008C2C2C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F221F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готовности к</w:t>
      </w:r>
      <w:r w:rsidR="001A2FF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F221F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отопительному периоду</w:t>
      </w:r>
      <w:r w:rsidR="001A2FF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4E4575" w:rsidRDefault="00411854" w:rsidP="00411854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</w:rPr>
        <w:t>от « 03 » апреля 2023г. № 10</w:t>
      </w:r>
    </w:p>
    <w:p w:rsidR="004E4575" w:rsidRDefault="004E4575" w:rsidP="004E4575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4E4575" w:rsidRPr="004E4575" w:rsidRDefault="004E4575" w:rsidP="004E4575">
      <w:pPr>
        <w:pStyle w:val="a4"/>
        <w:rPr>
          <w:rFonts w:ascii="Times New Roman" w:hAnsi="Times New Roman" w:cs="Times New Roman"/>
          <w:b/>
          <w:sz w:val="24"/>
          <w:szCs w:val="24"/>
        </w:rPr>
      </w:pPr>
    </w:p>
    <w:p w:rsidR="004E4575" w:rsidRPr="009D5799" w:rsidRDefault="004E4575" w:rsidP="004E4575">
      <w:pPr>
        <w:pStyle w:val="a4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9D5799">
        <w:rPr>
          <w:rFonts w:ascii="Times New Roman" w:hAnsi="Times New Roman" w:cs="Times New Roman"/>
          <w:b/>
          <w:sz w:val="32"/>
          <w:szCs w:val="32"/>
        </w:rPr>
        <w:t>ПАСПОРТ</w:t>
      </w:r>
    </w:p>
    <w:p w:rsidR="009D5799" w:rsidRDefault="004E4575" w:rsidP="004E4575">
      <w:pPr>
        <w:pStyle w:val="a4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9D5799">
        <w:rPr>
          <w:rFonts w:ascii="Times New Roman" w:hAnsi="Times New Roman" w:cs="Times New Roman"/>
          <w:b/>
          <w:sz w:val="32"/>
          <w:szCs w:val="32"/>
        </w:rPr>
        <w:t>готовности к отопительному периоду</w:t>
      </w:r>
    </w:p>
    <w:p w:rsidR="004E4575" w:rsidRPr="009D5799" w:rsidRDefault="00FD05F9" w:rsidP="004E4575">
      <w:pPr>
        <w:pStyle w:val="a4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20</w:t>
      </w:r>
      <w:r w:rsidR="00D84F27">
        <w:rPr>
          <w:rFonts w:ascii="Times New Roman" w:hAnsi="Times New Roman" w:cs="Times New Roman"/>
          <w:b/>
          <w:sz w:val="32"/>
          <w:szCs w:val="32"/>
        </w:rPr>
        <w:t>2</w:t>
      </w:r>
      <w:r w:rsidR="00411854">
        <w:rPr>
          <w:rFonts w:ascii="Times New Roman" w:hAnsi="Times New Roman" w:cs="Times New Roman"/>
          <w:b/>
          <w:sz w:val="32"/>
          <w:szCs w:val="32"/>
        </w:rPr>
        <w:t>3</w:t>
      </w:r>
      <w:r w:rsidR="00D84F27">
        <w:rPr>
          <w:rFonts w:ascii="Times New Roman" w:hAnsi="Times New Roman" w:cs="Times New Roman"/>
          <w:b/>
          <w:sz w:val="32"/>
          <w:szCs w:val="32"/>
        </w:rPr>
        <w:t xml:space="preserve"> / 202</w:t>
      </w:r>
      <w:r w:rsidR="00411854">
        <w:rPr>
          <w:rFonts w:ascii="Times New Roman" w:hAnsi="Times New Roman" w:cs="Times New Roman"/>
          <w:b/>
          <w:sz w:val="32"/>
          <w:szCs w:val="32"/>
        </w:rPr>
        <w:t>4</w:t>
      </w:r>
      <w:r w:rsidR="004E4575" w:rsidRPr="009D5799">
        <w:rPr>
          <w:rFonts w:ascii="Times New Roman" w:hAnsi="Times New Roman" w:cs="Times New Roman"/>
          <w:b/>
          <w:sz w:val="32"/>
          <w:szCs w:val="32"/>
        </w:rPr>
        <w:t xml:space="preserve"> гг.</w:t>
      </w:r>
    </w:p>
    <w:p w:rsidR="004E4575" w:rsidRPr="004E4575" w:rsidRDefault="004E4575" w:rsidP="004E4575">
      <w:pPr>
        <w:pStyle w:val="a4"/>
        <w:rPr>
          <w:rFonts w:ascii="Times New Roman" w:hAnsi="Times New Roman" w:cs="Times New Roman"/>
          <w:b/>
          <w:sz w:val="24"/>
          <w:szCs w:val="24"/>
        </w:rPr>
      </w:pPr>
    </w:p>
    <w:p w:rsidR="004E4575" w:rsidRPr="004E4575" w:rsidRDefault="004E4575" w:rsidP="004E4575">
      <w:pPr>
        <w:pStyle w:val="a4"/>
        <w:rPr>
          <w:rFonts w:ascii="Times New Roman" w:hAnsi="Times New Roman" w:cs="Times New Roman"/>
          <w:b/>
          <w:sz w:val="24"/>
          <w:szCs w:val="24"/>
        </w:rPr>
      </w:pPr>
    </w:p>
    <w:p w:rsidR="004E4575" w:rsidRPr="008C2C2C" w:rsidRDefault="004E4575" w:rsidP="004E4575">
      <w:pPr>
        <w:pStyle w:val="a4"/>
        <w:rPr>
          <w:rFonts w:ascii="Times New Roman" w:hAnsi="Times New Roman" w:cs="Times New Roman"/>
          <w:sz w:val="26"/>
          <w:szCs w:val="26"/>
        </w:rPr>
      </w:pPr>
      <w:r w:rsidRPr="008C2C2C">
        <w:rPr>
          <w:rFonts w:ascii="Times New Roman" w:hAnsi="Times New Roman" w:cs="Times New Roman"/>
          <w:sz w:val="26"/>
          <w:szCs w:val="26"/>
        </w:rPr>
        <w:t>Выдан ________________________________________</w:t>
      </w:r>
      <w:r w:rsidR="008C2C2C">
        <w:rPr>
          <w:rFonts w:ascii="Times New Roman" w:hAnsi="Times New Roman" w:cs="Times New Roman"/>
          <w:sz w:val="26"/>
          <w:szCs w:val="26"/>
        </w:rPr>
        <w:t>______________________________</w:t>
      </w:r>
    </w:p>
    <w:p w:rsidR="004E4575" w:rsidRPr="004E4575" w:rsidRDefault="004E4575" w:rsidP="004E4575">
      <w:pPr>
        <w:pStyle w:val="a4"/>
        <w:rPr>
          <w:rFonts w:ascii="Times New Roman" w:hAnsi="Times New Roman" w:cs="Times New Roman"/>
          <w:sz w:val="18"/>
          <w:szCs w:val="18"/>
        </w:rPr>
      </w:pPr>
      <w:r w:rsidRPr="004E4575"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 w:rsidRPr="004E4575">
        <w:rPr>
          <w:rFonts w:ascii="Times New Roman" w:hAnsi="Times New Roman" w:cs="Times New Roman"/>
          <w:sz w:val="18"/>
          <w:szCs w:val="18"/>
        </w:rPr>
        <w:t xml:space="preserve">(полное наименование муниципального образования, теплоснабжающей организации, </w:t>
      </w:r>
      <w:proofErr w:type="spellStart"/>
      <w:r w:rsidRPr="004E4575">
        <w:rPr>
          <w:rFonts w:ascii="Times New Roman" w:hAnsi="Times New Roman" w:cs="Times New Roman"/>
          <w:sz w:val="18"/>
          <w:szCs w:val="18"/>
        </w:rPr>
        <w:t>теплосетево</w:t>
      </w:r>
      <w:r w:rsidR="009D5799">
        <w:rPr>
          <w:rFonts w:ascii="Times New Roman" w:hAnsi="Times New Roman" w:cs="Times New Roman"/>
          <w:sz w:val="18"/>
          <w:szCs w:val="18"/>
        </w:rPr>
        <w:t>й</w:t>
      </w:r>
      <w:proofErr w:type="spellEnd"/>
      <w:r w:rsidRPr="004E4575">
        <w:rPr>
          <w:rFonts w:ascii="Times New Roman" w:hAnsi="Times New Roman" w:cs="Times New Roman"/>
          <w:sz w:val="18"/>
          <w:szCs w:val="18"/>
        </w:rPr>
        <w:t xml:space="preserve"> организации,    </w:t>
      </w:r>
      <w:proofErr w:type="gramEnd"/>
    </w:p>
    <w:p w:rsidR="004E4575" w:rsidRPr="004E4575" w:rsidRDefault="004E4575" w:rsidP="004E4575">
      <w:pPr>
        <w:pStyle w:val="a4"/>
        <w:rPr>
          <w:rFonts w:ascii="Times New Roman" w:hAnsi="Times New Roman" w:cs="Times New Roman"/>
          <w:sz w:val="18"/>
          <w:szCs w:val="18"/>
        </w:rPr>
      </w:pPr>
      <w:r w:rsidRPr="004E4575">
        <w:rPr>
          <w:rFonts w:ascii="Times New Roman" w:hAnsi="Times New Roman" w:cs="Times New Roman"/>
          <w:sz w:val="18"/>
          <w:szCs w:val="18"/>
        </w:rPr>
        <w:t xml:space="preserve">     потребителя тепловой энергии, в отношении которого проводилась проверка к отопительному периоду)</w:t>
      </w:r>
    </w:p>
    <w:p w:rsidR="004E4575" w:rsidRPr="004E4575" w:rsidRDefault="004E4575" w:rsidP="004E4575">
      <w:pPr>
        <w:pStyle w:val="a4"/>
        <w:rPr>
          <w:rFonts w:ascii="Times New Roman" w:hAnsi="Times New Roman" w:cs="Times New Roman"/>
          <w:sz w:val="18"/>
          <w:szCs w:val="18"/>
        </w:rPr>
      </w:pPr>
    </w:p>
    <w:p w:rsidR="004E4575" w:rsidRPr="008C2C2C" w:rsidRDefault="004E4575" w:rsidP="004E4575">
      <w:pPr>
        <w:pStyle w:val="a4"/>
        <w:rPr>
          <w:rFonts w:ascii="Times New Roman" w:hAnsi="Times New Roman" w:cs="Times New Roman"/>
          <w:sz w:val="26"/>
          <w:szCs w:val="26"/>
        </w:rPr>
      </w:pPr>
      <w:r w:rsidRPr="008C2C2C">
        <w:rPr>
          <w:rFonts w:ascii="Times New Roman" w:hAnsi="Times New Roman" w:cs="Times New Roman"/>
          <w:sz w:val="26"/>
          <w:szCs w:val="26"/>
        </w:rPr>
        <w:t xml:space="preserve">В отношении следующих объектов, по которым проводилась проверка готовности </w:t>
      </w:r>
      <w:proofErr w:type="gramStart"/>
      <w:r w:rsidRPr="008C2C2C">
        <w:rPr>
          <w:rFonts w:ascii="Times New Roman" w:hAnsi="Times New Roman" w:cs="Times New Roman"/>
          <w:sz w:val="26"/>
          <w:szCs w:val="26"/>
        </w:rPr>
        <w:t>к</w:t>
      </w:r>
      <w:proofErr w:type="gramEnd"/>
      <w:r w:rsidRPr="008C2C2C">
        <w:rPr>
          <w:rFonts w:ascii="Times New Roman" w:hAnsi="Times New Roman" w:cs="Times New Roman"/>
          <w:sz w:val="26"/>
          <w:szCs w:val="26"/>
        </w:rPr>
        <w:t xml:space="preserve"> </w:t>
      </w:r>
    </w:p>
    <w:p w:rsidR="004E4575" w:rsidRPr="008C2C2C" w:rsidRDefault="004E4575" w:rsidP="004E4575">
      <w:pPr>
        <w:pStyle w:val="a4"/>
        <w:rPr>
          <w:rFonts w:ascii="Times New Roman" w:hAnsi="Times New Roman" w:cs="Times New Roman"/>
          <w:sz w:val="26"/>
          <w:szCs w:val="26"/>
        </w:rPr>
      </w:pPr>
      <w:r w:rsidRPr="008C2C2C">
        <w:rPr>
          <w:rFonts w:ascii="Times New Roman" w:hAnsi="Times New Roman" w:cs="Times New Roman"/>
          <w:sz w:val="26"/>
          <w:szCs w:val="26"/>
        </w:rPr>
        <w:t>отопительному периоду:</w:t>
      </w:r>
    </w:p>
    <w:p w:rsidR="004E4575" w:rsidRPr="008C2C2C" w:rsidRDefault="004E4575" w:rsidP="004E4575">
      <w:pPr>
        <w:pStyle w:val="a4"/>
        <w:rPr>
          <w:rFonts w:ascii="Times New Roman" w:hAnsi="Times New Roman" w:cs="Times New Roman"/>
          <w:sz w:val="26"/>
          <w:szCs w:val="26"/>
        </w:rPr>
      </w:pPr>
    </w:p>
    <w:p w:rsidR="004E4575" w:rsidRPr="008C2C2C" w:rsidRDefault="004E4575" w:rsidP="004E4575">
      <w:pPr>
        <w:pStyle w:val="a4"/>
        <w:rPr>
          <w:rFonts w:ascii="Times New Roman" w:hAnsi="Times New Roman" w:cs="Times New Roman"/>
          <w:sz w:val="26"/>
          <w:szCs w:val="26"/>
        </w:rPr>
      </w:pPr>
      <w:r w:rsidRPr="008C2C2C">
        <w:rPr>
          <w:rFonts w:ascii="Times New Roman" w:hAnsi="Times New Roman" w:cs="Times New Roman"/>
          <w:sz w:val="26"/>
          <w:szCs w:val="26"/>
        </w:rPr>
        <w:t>1. ____________________________________________</w:t>
      </w:r>
      <w:r w:rsidR="008C2C2C">
        <w:rPr>
          <w:rFonts w:ascii="Times New Roman" w:hAnsi="Times New Roman" w:cs="Times New Roman"/>
          <w:sz w:val="26"/>
          <w:szCs w:val="26"/>
        </w:rPr>
        <w:t>______________________________</w:t>
      </w:r>
    </w:p>
    <w:p w:rsidR="004E4575" w:rsidRPr="008C2C2C" w:rsidRDefault="004E4575" w:rsidP="004E4575">
      <w:pPr>
        <w:pStyle w:val="a4"/>
        <w:rPr>
          <w:rFonts w:ascii="Times New Roman" w:hAnsi="Times New Roman" w:cs="Times New Roman"/>
          <w:sz w:val="26"/>
          <w:szCs w:val="26"/>
        </w:rPr>
      </w:pPr>
      <w:r w:rsidRPr="008C2C2C">
        <w:rPr>
          <w:rFonts w:ascii="Times New Roman" w:hAnsi="Times New Roman" w:cs="Times New Roman"/>
          <w:sz w:val="26"/>
          <w:szCs w:val="26"/>
        </w:rPr>
        <w:t>2. ____________________________________________</w:t>
      </w:r>
      <w:r w:rsidR="008C2C2C">
        <w:rPr>
          <w:rFonts w:ascii="Times New Roman" w:hAnsi="Times New Roman" w:cs="Times New Roman"/>
          <w:sz w:val="26"/>
          <w:szCs w:val="26"/>
        </w:rPr>
        <w:t>______________________________</w:t>
      </w:r>
    </w:p>
    <w:p w:rsidR="004E4575" w:rsidRPr="008C2C2C" w:rsidRDefault="004E4575" w:rsidP="004E4575">
      <w:pPr>
        <w:pStyle w:val="a4"/>
        <w:rPr>
          <w:rFonts w:ascii="Times New Roman" w:hAnsi="Times New Roman" w:cs="Times New Roman"/>
          <w:sz w:val="26"/>
          <w:szCs w:val="26"/>
        </w:rPr>
      </w:pPr>
      <w:r w:rsidRPr="008C2C2C">
        <w:rPr>
          <w:rFonts w:ascii="Times New Roman" w:hAnsi="Times New Roman" w:cs="Times New Roman"/>
          <w:sz w:val="26"/>
          <w:szCs w:val="26"/>
        </w:rPr>
        <w:t>3. ____________________________________________</w:t>
      </w:r>
      <w:r w:rsidR="008C2C2C">
        <w:rPr>
          <w:rFonts w:ascii="Times New Roman" w:hAnsi="Times New Roman" w:cs="Times New Roman"/>
          <w:sz w:val="26"/>
          <w:szCs w:val="26"/>
        </w:rPr>
        <w:t>______________________________</w:t>
      </w:r>
    </w:p>
    <w:p w:rsidR="004E4575" w:rsidRPr="008C2C2C" w:rsidRDefault="004E4575" w:rsidP="004E4575">
      <w:pPr>
        <w:pStyle w:val="a4"/>
        <w:rPr>
          <w:rFonts w:ascii="Times New Roman" w:hAnsi="Times New Roman" w:cs="Times New Roman"/>
          <w:sz w:val="26"/>
          <w:szCs w:val="26"/>
        </w:rPr>
      </w:pPr>
    </w:p>
    <w:p w:rsidR="004E4575" w:rsidRPr="008C2C2C" w:rsidRDefault="004E4575" w:rsidP="004E4575">
      <w:pPr>
        <w:pStyle w:val="a4"/>
        <w:rPr>
          <w:rFonts w:ascii="Times New Roman" w:hAnsi="Times New Roman" w:cs="Times New Roman"/>
          <w:sz w:val="26"/>
          <w:szCs w:val="26"/>
        </w:rPr>
      </w:pPr>
      <w:r w:rsidRPr="008C2C2C">
        <w:rPr>
          <w:rFonts w:ascii="Times New Roman" w:hAnsi="Times New Roman" w:cs="Times New Roman"/>
          <w:sz w:val="26"/>
          <w:szCs w:val="26"/>
        </w:rPr>
        <w:t>Основание выдачи паспорта готовности к отопительному периоду:</w:t>
      </w:r>
    </w:p>
    <w:p w:rsidR="004E4575" w:rsidRPr="008C2C2C" w:rsidRDefault="004E4575" w:rsidP="004E4575">
      <w:pPr>
        <w:pStyle w:val="a4"/>
        <w:rPr>
          <w:rFonts w:ascii="Times New Roman" w:hAnsi="Times New Roman" w:cs="Times New Roman"/>
          <w:sz w:val="26"/>
          <w:szCs w:val="26"/>
        </w:rPr>
      </w:pPr>
      <w:r w:rsidRPr="008C2C2C">
        <w:rPr>
          <w:rFonts w:ascii="Times New Roman" w:hAnsi="Times New Roman" w:cs="Times New Roman"/>
          <w:sz w:val="26"/>
          <w:szCs w:val="26"/>
        </w:rPr>
        <w:t xml:space="preserve">Акт проверки готовности к отопительному </w:t>
      </w:r>
      <w:r w:rsidR="008C2C2C">
        <w:rPr>
          <w:rFonts w:ascii="Times New Roman" w:hAnsi="Times New Roman" w:cs="Times New Roman"/>
          <w:sz w:val="26"/>
          <w:szCs w:val="26"/>
        </w:rPr>
        <w:t>периоду от «___» ________</w:t>
      </w:r>
      <w:r w:rsidR="00D84F27">
        <w:rPr>
          <w:rFonts w:ascii="Times New Roman" w:hAnsi="Times New Roman" w:cs="Times New Roman"/>
          <w:sz w:val="26"/>
          <w:szCs w:val="26"/>
        </w:rPr>
        <w:t xml:space="preserve"> 20___</w:t>
      </w:r>
      <w:r w:rsidR="000A56CD">
        <w:rPr>
          <w:rFonts w:ascii="Times New Roman" w:hAnsi="Times New Roman" w:cs="Times New Roman"/>
          <w:sz w:val="26"/>
          <w:szCs w:val="26"/>
        </w:rPr>
        <w:t xml:space="preserve"> </w:t>
      </w:r>
      <w:r w:rsidR="00714F9A">
        <w:rPr>
          <w:rFonts w:ascii="Times New Roman" w:hAnsi="Times New Roman" w:cs="Times New Roman"/>
          <w:sz w:val="26"/>
          <w:szCs w:val="26"/>
        </w:rPr>
        <w:t>г. № ____</w:t>
      </w:r>
    </w:p>
    <w:p w:rsidR="004E4575" w:rsidRPr="008C2C2C" w:rsidRDefault="004E4575" w:rsidP="004E4575">
      <w:pPr>
        <w:pStyle w:val="a4"/>
        <w:rPr>
          <w:rFonts w:ascii="Times New Roman" w:hAnsi="Times New Roman" w:cs="Times New Roman"/>
          <w:sz w:val="26"/>
          <w:szCs w:val="26"/>
        </w:rPr>
      </w:pPr>
    </w:p>
    <w:p w:rsidR="004E4575" w:rsidRPr="004E4575" w:rsidRDefault="004E4575" w:rsidP="004E4575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4E4575" w:rsidRPr="004E4575" w:rsidRDefault="004E4575" w:rsidP="004E4575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4E4575" w:rsidRPr="004E4575" w:rsidRDefault="004E4575" w:rsidP="004E4575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4E4575" w:rsidRDefault="004E4575" w:rsidP="004E4575">
      <w:pPr>
        <w:rPr>
          <w:rFonts w:ascii="Times New Roman" w:hAnsi="Times New Roman" w:cs="Times New Roman"/>
          <w:sz w:val="24"/>
          <w:szCs w:val="24"/>
        </w:rPr>
      </w:pPr>
    </w:p>
    <w:p w:rsidR="004E4575" w:rsidRDefault="004E4575" w:rsidP="004E4575">
      <w:pPr>
        <w:rPr>
          <w:rFonts w:ascii="Times New Roman" w:hAnsi="Times New Roman" w:cs="Times New Roman"/>
          <w:sz w:val="24"/>
          <w:szCs w:val="24"/>
        </w:rPr>
      </w:pPr>
    </w:p>
    <w:p w:rsidR="004E4575" w:rsidRPr="004E4575" w:rsidRDefault="004E4575" w:rsidP="004E4575">
      <w:pPr>
        <w:pStyle w:val="a4"/>
        <w:jc w:val="right"/>
        <w:rPr>
          <w:rFonts w:ascii="Times New Roman" w:hAnsi="Times New Roman" w:cs="Times New Roman"/>
        </w:rPr>
      </w:pPr>
      <w:r w:rsidRPr="004E4575">
        <w:rPr>
          <w:rFonts w:ascii="Times New Roman" w:hAnsi="Times New Roman" w:cs="Times New Roman"/>
        </w:rPr>
        <w:t>______________    _________________________</w:t>
      </w:r>
    </w:p>
    <w:p w:rsidR="004E4575" w:rsidRPr="004E4575" w:rsidRDefault="004E4575" w:rsidP="004E4575">
      <w:pPr>
        <w:pStyle w:val="a4"/>
        <w:jc w:val="right"/>
        <w:rPr>
          <w:rFonts w:ascii="Times New Roman" w:hAnsi="Times New Roman" w:cs="Times New Roman"/>
          <w:sz w:val="18"/>
          <w:szCs w:val="18"/>
        </w:rPr>
      </w:pPr>
      <w:proofErr w:type="gramStart"/>
      <w:r w:rsidRPr="004E4575">
        <w:rPr>
          <w:rFonts w:ascii="Times New Roman" w:hAnsi="Times New Roman" w:cs="Times New Roman"/>
          <w:sz w:val="18"/>
          <w:szCs w:val="18"/>
        </w:rPr>
        <w:t xml:space="preserve">(подпись,  расшифровка подписи и печать </w:t>
      </w:r>
      <w:proofErr w:type="gramEnd"/>
    </w:p>
    <w:p w:rsidR="004E4575" w:rsidRPr="004E4575" w:rsidRDefault="004E4575" w:rsidP="004E4575">
      <w:pPr>
        <w:pStyle w:val="a4"/>
        <w:jc w:val="right"/>
        <w:rPr>
          <w:rFonts w:ascii="Times New Roman" w:hAnsi="Times New Roman" w:cs="Times New Roman"/>
          <w:sz w:val="18"/>
          <w:szCs w:val="18"/>
        </w:rPr>
      </w:pPr>
      <w:r w:rsidRPr="004E4575">
        <w:rPr>
          <w:rFonts w:ascii="Times New Roman" w:hAnsi="Times New Roman" w:cs="Times New Roman"/>
          <w:sz w:val="18"/>
          <w:szCs w:val="18"/>
        </w:rPr>
        <w:t>уполномоченного органа, образовавшего комиссию</w:t>
      </w:r>
    </w:p>
    <w:p w:rsidR="004E4575" w:rsidRPr="004E4575" w:rsidRDefault="004E4575" w:rsidP="004E4575">
      <w:pPr>
        <w:pStyle w:val="a4"/>
        <w:jc w:val="right"/>
        <w:rPr>
          <w:rFonts w:ascii="Times New Roman" w:hAnsi="Times New Roman" w:cs="Times New Roman"/>
          <w:sz w:val="18"/>
          <w:szCs w:val="18"/>
        </w:rPr>
      </w:pPr>
      <w:r w:rsidRPr="004E4575">
        <w:rPr>
          <w:rFonts w:ascii="Times New Roman" w:hAnsi="Times New Roman" w:cs="Times New Roman"/>
          <w:sz w:val="18"/>
          <w:szCs w:val="18"/>
        </w:rPr>
        <w:t>по проведению проверки готовности к отопительному периоду)</w:t>
      </w:r>
    </w:p>
    <w:p w:rsidR="004E4575" w:rsidRPr="004E4575" w:rsidRDefault="004E4575" w:rsidP="004E4575">
      <w:pPr>
        <w:pStyle w:val="a4"/>
        <w:jc w:val="right"/>
        <w:rPr>
          <w:rFonts w:ascii="Times New Roman" w:hAnsi="Times New Roman" w:cs="Times New Roman"/>
          <w:sz w:val="18"/>
          <w:szCs w:val="18"/>
        </w:rPr>
      </w:pPr>
    </w:p>
    <w:p w:rsidR="004E4575" w:rsidRDefault="004E4575" w:rsidP="004E4575">
      <w:pPr>
        <w:jc w:val="right"/>
        <w:rPr>
          <w:rFonts w:ascii="Times New Roman" w:hAnsi="Times New Roman" w:cs="Times New Roman"/>
        </w:rPr>
      </w:pPr>
    </w:p>
    <w:p w:rsidR="00836EEA" w:rsidRDefault="00836EEA" w:rsidP="00836EEA">
      <w:pPr>
        <w:spacing w:after="0" w:line="240" w:lineRule="auto"/>
        <w:jc w:val="right"/>
        <w:rPr>
          <w:rFonts w:ascii="Verdana" w:eastAsia="Times New Roman" w:hAnsi="Verdana" w:cs="Times New Roman"/>
          <w:color w:val="000000"/>
          <w:sz w:val="17"/>
          <w:szCs w:val="17"/>
        </w:rPr>
      </w:pPr>
    </w:p>
    <w:p w:rsidR="00836EEA" w:rsidRDefault="00836EEA" w:rsidP="00836EEA">
      <w:pPr>
        <w:spacing w:after="0" w:line="240" w:lineRule="auto"/>
        <w:jc w:val="right"/>
        <w:rPr>
          <w:rFonts w:ascii="Verdana" w:eastAsia="Times New Roman" w:hAnsi="Verdana" w:cs="Times New Roman"/>
          <w:color w:val="000000"/>
          <w:sz w:val="17"/>
          <w:szCs w:val="17"/>
        </w:rPr>
      </w:pPr>
    </w:p>
    <w:p w:rsidR="00836EEA" w:rsidRDefault="00836EEA" w:rsidP="00836EEA">
      <w:pPr>
        <w:spacing w:after="0" w:line="240" w:lineRule="auto"/>
        <w:jc w:val="right"/>
        <w:rPr>
          <w:rFonts w:ascii="Verdana" w:eastAsia="Times New Roman" w:hAnsi="Verdana" w:cs="Times New Roman"/>
          <w:color w:val="000000"/>
          <w:sz w:val="17"/>
          <w:szCs w:val="17"/>
        </w:rPr>
      </w:pPr>
    </w:p>
    <w:p w:rsidR="00836EEA" w:rsidRDefault="00836EEA" w:rsidP="00836EEA">
      <w:pPr>
        <w:spacing w:after="0" w:line="240" w:lineRule="auto"/>
        <w:jc w:val="right"/>
        <w:rPr>
          <w:rFonts w:ascii="Verdana" w:eastAsia="Times New Roman" w:hAnsi="Verdana" w:cs="Times New Roman"/>
          <w:color w:val="000000"/>
          <w:sz w:val="17"/>
          <w:szCs w:val="17"/>
        </w:rPr>
      </w:pPr>
    </w:p>
    <w:p w:rsidR="00836EEA" w:rsidRDefault="00836EEA" w:rsidP="00836EEA">
      <w:pPr>
        <w:spacing w:after="0" w:line="240" w:lineRule="auto"/>
        <w:jc w:val="right"/>
        <w:rPr>
          <w:rFonts w:ascii="Verdana" w:eastAsia="Times New Roman" w:hAnsi="Verdana" w:cs="Times New Roman"/>
          <w:color w:val="000000"/>
          <w:sz w:val="17"/>
          <w:szCs w:val="17"/>
        </w:rPr>
      </w:pPr>
    </w:p>
    <w:p w:rsidR="004E0D93" w:rsidRDefault="004E0D93" w:rsidP="004E0D93">
      <w:pPr>
        <w:spacing w:after="0" w:line="240" w:lineRule="auto"/>
        <w:rPr>
          <w:rFonts w:ascii="Verdana" w:eastAsia="Times New Roman" w:hAnsi="Verdana" w:cs="Times New Roman"/>
          <w:color w:val="000000"/>
          <w:sz w:val="17"/>
          <w:szCs w:val="17"/>
        </w:rPr>
      </w:pPr>
    </w:p>
    <w:p w:rsidR="00021E22" w:rsidRDefault="00021E22" w:rsidP="004E0D93">
      <w:pPr>
        <w:spacing w:after="0" w:line="240" w:lineRule="auto"/>
        <w:rPr>
          <w:rFonts w:ascii="Verdana" w:eastAsia="Times New Roman" w:hAnsi="Verdana" w:cs="Times New Roman"/>
          <w:color w:val="000000"/>
          <w:sz w:val="17"/>
          <w:szCs w:val="17"/>
        </w:rPr>
      </w:pPr>
    </w:p>
    <w:p w:rsidR="00021E22" w:rsidRDefault="00021E22" w:rsidP="004E0D93">
      <w:pPr>
        <w:spacing w:after="0" w:line="240" w:lineRule="auto"/>
        <w:rPr>
          <w:rFonts w:ascii="Verdana" w:eastAsia="Times New Roman" w:hAnsi="Verdana" w:cs="Times New Roman"/>
          <w:color w:val="000000"/>
          <w:sz w:val="17"/>
          <w:szCs w:val="17"/>
        </w:rPr>
      </w:pPr>
    </w:p>
    <w:p w:rsidR="009D5799" w:rsidRDefault="009D5799" w:rsidP="004E0D93">
      <w:pPr>
        <w:spacing w:after="0" w:line="240" w:lineRule="auto"/>
        <w:rPr>
          <w:rFonts w:ascii="Verdana" w:eastAsia="Times New Roman" w:hAnsi="Verdana" w:cs="Times New Roman"/>
          <w:color w:val="000000"/>
          <w:sz w:val="17"/>
          <w:szCs w:val="17"/>
        </w:rPr>
      </w:pPr>
    </w:p>
    <w:p w:rsidR="009D5799" w:rsidRDefault="009D5799" w:rsidP="004E0D93">
      <w:pPr>
        <w:spacing w:after="0" w:line="240" w:lineRule="auto"/>
        <w:rPr>
          <w:rFonts w:ascii="Verdana" w:eastAsia="Times New Roman" w:hAnsi="Verdana" w:cs="Times New Roman"/>
          <w:color w:val="000000"/>
          <w:sz w:val="17"/>
          <w:szCs w:val="17"/>
        </w:rPr>
      </w:pPr>
    </w:p>
    <w:p w:rsidR="009D5799" w:rsidRDefault="009D5799" w:rsidP="004E0D93">
      <w:pPr>
        <w:spacing w:after="0" w:line="240" w:lineRule="auto"/>
        <w:rPr>
          <w:rFonts w:ascii="Verdana" w:eastAsia="Times New Roman" w:hAnsi="Verdana" w:cs="Times New Roman"/>
          <w:color w:val="000000"/>
          <w:sz w:val="17"/>
          <w:szCs w:val="17"/>
        </w:rPr>
      </w:pPr>
    </w:p>
    <w:p w:rsidR="009D5799" w:rsidRDefault="009D5799" w:rsidP="004E0D93">
      <w:pPr>
        <w:spacing w:after="0" w:line="240" w:lineRule="auto"/>
        <w:rPr>
          <w:rFonts w:ascii="Verdana" w:eastAsia="Times New Roman" w:hAnsi="Verdana" w:cs="Times New Roman"/>
          <w:color w:val="000000"/>
          <w:sz w:val="17"/>
          <w:szCs w:val="17"/>
        </w:rPr>
      </w:pPr>
    </w:p>
    <w:p w:rsidR="009D5799" w:rsidRDefault="009D5799" w:rsidP="004E0D93">
      <w:pPr>
        <w:spacing w:after="0" w:line="240" w:lineRule="auto"/>
        <w:rPr>
          <w:rFonts w:ascii="Verdana" w:eastAsia="Times New Roman" w:hAnsi="Verdana" w:cs="Times New Roman"/>
          <w:color w:val="000000"/>
          <w:sz w:val="17"/>
          <w:szCs w:val="17"/>
        </w:rPr>
      </w:pPr>
    </w:p>
    <w:p w:rsidR="009D5799" w:rsidRDefault="009D5799" w:rsidP="004E0D93">
      <w:pPr>
        <w:spacing w:after="0" w:line="240" w:lineRule="auto"/>
        <w:rPr>
          <w:rFonts w:ascii="Verdana" w:eastAsia="Times New Roman" w:hAnsi="Verdana" w:cs="Times New Roman"/>
          <w:color w:val="000000"/>
          <w:sz w:val="17"/>
          <w:szCs w:val="17"/>
        </w:rPr>
      </w:pPr>
    </w:p>
    <w:p w:rsidR="009D5799" w:rsidRDefault="009D5799" w:rsidP="004E0D93">
      <w:pPr>
        <w:spacing w:after="0" w:line="240" w:lineRule="auto"/>
        <w:rPr>
          <w:rFonts w:ascii="Verdana" w:eastAsia="Times New Roman" w:hAnsi="Verdana" w:cs="Times New Roman"/>
          <w:color w:val="000000"/>
          <w:sz w:val="17"/>
          <w:szCs w:val="17"/>
        </w:rPr>
      </w:pPr>
    </w:p>
    <w:p w:rsidR="0004743B" w:rsidRDefault="0004743B" w:rsidP="004E0D93">
      <w:pPr>
        <w:spacing w:after="0" w:line="240" w:lineRule="auto"/>
        <w:rPr>
          <w:rFonts w:ascii="Verdana" w:eastAsia="Times New Roman" w:hAnsi="Verdana" w:cs="Times New Roman"/>
          <w:color w:val="000000"/>
          <w:sz w:val="17"/>
          <w:szCs w:val="17"/>
        </w:rPr>
      </w:pPr>
    </w:p>
    <w:p w:rsidR="0004743B" w:rsidRDefault="0004743B" w:rsidP="004E0D93">
      <w:pPr>
        <w:spacing w:after="0" w:line="240" w:lineRule="auto"/>
        <w:rPr>
          <w:rFonts w:ascii="Verdana" w:eastAsia="Times New Roman" w:hAnsi="Verdana" w:cs="Times New Roman"/>
          <w:color w:val="000000"/>
          <w:sz w:val="17"/>
          <w:szCs w:val="17"/>
        </w:rPr>
      </w:pPr>
    </w:p>
    <w:p w:rsidR="0004743B" w:rsidRDefault="0004743B" w:rsidP="004E0D93">
      <w:pPr>
        <w:spacing w:after="0" w:line="240" w:lineRule="auto"/>
        <w:rPr>
          <w:rFonts w:ascii="Verdana" w:eastAsia="Times New Roman" w:hAnsi="Verdana" w:cs="Times New Roman"/>
          <w:color w:val="000000"/>
          <w:sz w:val="17"/>
          <w:szCs w:val="17"/>
        </w:rPr>
      </w:pPr>
    </w:p>
    <w:p w:rsidR="000A56CD" w:rsidRDefault="000A56CD" w:rsidP="004E0D93">
      <w:pPr>
        <w:spacing w:after="0" w:line="240" w:lineRule="auto"/>
        <w:rPr>
          <w:rFonts w:ascii="Verdana" w:eastAsia="Times New Roman" w:hAnsi="Verdana" w:cs="Times New Roman"/>
          <w:color w:val="000000"/>
          <w:sz w:val="17"/>
          <w:szCs w:val="17"/>
        </w:rPr>
      </w:pPr>
    </w:p>
    <w:p w:rsidR="000A56CD" w:rsidRDefault="000A56CD" w:rsidP="004E0D93">
      <w:pPr>
        <w:spacing w:after="0" w:line="240" w:lineRule="auto"/>
        <w:rPr>
          <w:rFonts w:ascii="Verdana" w:eastAsia="Times New Roman" w:hAnsi="Verdana" w:cs="Times New Roman"/>
          <w:color w:val="000000"/>
          <w:sz w:val="17"/>
          <w:szCs w:val="17"/>
        </w:rPr>
      </w:pPr>
    </w:p>
    <w:p w:rsidR="009D5799" w:rsidRDefault="009D5799" w:rsidP="004E0D93">
      <w:pPr>
        <w:spacing w:after="0" w:line="240" w:lineRule="auto"/>
        <w:rPr>
          <w:rFonts w:ascii="Verdana" w:eastAsia="Times New Roman" w:hAnsi="Verdana" w:cs="Times New Roman"/>
          <w:color w:val="000000"/>
          <w:sz w:val="17"/>
          <w:szCs w:val="17"/>
        </w:rPr>
      </w:pPr>
    </w:p>
    <w:p w:rsidR="00FD05F9" w:rsidRDefault="00FD05F9" w:rsidP="00FD05F9">
      <w:pPr>
        <w:spacing w:after="0" w:line="240" w:lineRule="auto"/>
        <w:rPr>
          <w:rFonts w:ascii="Verdana" w:eastAsia="Times New Roman" w:hAnsi="Verdana" w:cs="Times New Roman"/>
          <w:color w:val="000000"/>
          <w:sz w:val="17"/>
          <w:szCs w:val="17"/>
        </w:rPr>
      </w:pPr>
    </w:p>
    <w:p w:rsidR="001A2FFB" w:rsidRPr="00C8452F" w:rsidRDefault="00F221FD" w:rsidP="00FD05F9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F221FD">
        <w:rPr>
          <w:rFonts w:ascii="Verdana" w:eastAsia="Times New Roman" w:hAnsi="Verdana" w:cs="Times New Roman"/>
          <w:color w:val="000000"/>
          <w:sz w:val="17"/>
          <w:szCs w:val="17"/>
        </w:rPr>
        <w:lastRenderedPageBreak/>
        <w:br/>
      </w:r>
      <w:r w:rsidRPr="00C8452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Приложение № 3 </w:t>
      </w:r>
      <w:r w:rsidRPr="00C8452F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C8452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к Программе проведения</w:t>
      </w:r>
      <w:r w:rsidR="001A2FFB" w:rsidRPr="00C8452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C8452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проверки готовности</w:t>
      </w:r>
    </w:p>
    <w:p w:rsidR="001A2FFB" w:rsidRPr="00C8452F" w:rsidRDefault="00F221FD" w:rsidP="00C8452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C8452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к отопительному периоду</w:t>
      </w:r>
    </w:p>
    <w:p w:rsidR="00411854" w:rsidRDefault="00411854" w:rsidP="0041185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</w:rPr>
        <w:t>от « 03 » апреля 2023г. № 10</w:t>
      </w:r>
      <w:r w:rsidR="00F221FD" w:rsidRPr="00C8452F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:rsidR="00836EEA" w:rsidRPr="00C8452F" w:rsidRDefault="00F221FD" w:rsidP="004118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C8452F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t>Требования </w:t>
      </w:r>
      <w:r w:rsidRPr="00C845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br/>
      </w:r>
      <w:r w:rsidRPr="00C8452F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t>по готовности к отопительному периоду </w:t>
      </w:r>
      <w:r w:rsidRPr="00C845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br/>
      </w:r>
      <w:r w:rsidRPr="00C8452F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для теплоснабжающих и </w:t>
      </w:r>
      <w:proofErr w:type="spellStart"/>
      <w:r w:rsidRPr="00C8452F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t>теплосетевых</w:t>
      </w:r>
      <w:proofErr w:type="spellEnd"/>
      <w:r w:rsidRPr="00C8452F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организаций </w:t>
      </w:r>
      <w:r w:rsidRPr="00C845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br/>
      </w:r>
    </w:p>
    <w:p w:rsidR="00667161" w:rsidRPr="00B719EB" w:rsidRDefault="00F221FD" w:rsidP="000A56C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C8452F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="004E0D93" w:rsidRPr="00B719E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      </w:t>
      </w:r>
      <w:proofErr w:type="gramStart"/>
      <w:r w:rsidRPr="00B719E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В целях оценки готовности теплоснабжающих и </w:t>
      </w:r>
      <w:proofErr w:type="spellStart"/>
      <w:r w:rsidRPr="00B719E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теплосетевых</w:t>
      </w:r>
      <w:proofErr w:type="spellEnd"/>
      <w:r w:rsidRPr="00B719E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организаций к отопител</w:t>
      </w:r>
      <w:r w:rsidRPr="00B719E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ь</w:t>
      </w:r>
      <w:r w:rsidRPr="00B719E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ному периоду</w:t>
      </w:r>
      <w:r w:rsidR="00021E22" w:rsidRPr="00B719E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r w:rsidRPr="00B719E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уполномоченным органом должны быть проверены в отношении данных орг</w:t>
      </w:r>
      <w:r w:rsidRPr="00B719E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а</w:t>
      </w:r>
      <w:r w:rsidRPr="00B719E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низаций: </w:t>
      </w:r>
      <w:r w:rsidRPr="00B719EB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B719E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1) наличие соглашения об управлении системой теплоснабжения, заключенного в порядке, у</w:t>
      </w:r>
      <w:r w:rsidRPr="00B719E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с</w:t>
      </w:r>
      <w:r w:rsidRPr="00B719E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тановленном Законом о теплоснабжении; </w:t>
      </w:r>
      <w:r w:rsidRPr="00B719EB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B719E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2) готовность к выполнению графика тепловых нагрузок, поддержанию температурного граф</w:t>
      </w:r>
      <w:r w:rsidRPr="00B719E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и</w:t>
      </w:r>
      <w:r w:rsidRPr="00B719E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ка, утвержденного схемой теплоснабжения; </w:t>
      </w:r>
      <w:r w:rsidRPr="00B719EB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B719E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3) соблюдение критериев надежности теплоснабжения, установленных техническими регламе</w:t>
      </w:r>
      <w:r w:rsidRPr="00B719E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н</w:t>
      </w:r>
      <w:r w:rsidRPr="00B719E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тами;</w:t>
      </w:r>
      <w:proofErr w:type="gramEnd"/>
      <w:r w:rsidRPr="00B719E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B719EB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proofErr w:type="gramStart"/>
      <w:r w:rsidRPr="00B719E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4) наличие нормативных запасов топлива на источниках тепловой энергии; </w:t>
      </w:r>
      <w:r w:rsidRPr="00B719EB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B719E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5) функционирование эксплуатационной, диспетчерской и аварийной служб, а именно: </w:t>
      </w:r>
      <w:r w:rsidRPr="00B719EB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B719E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- укомплектованность указанных служб персоналом; </w:t>
      </w:r>
      <w:r w:rsidRPr="00B719EB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B719E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- обеспеченность персонала средствами индивидуальной и коллективной защиты, спецодеждой, инструментами и необходимой для производства работ оснасткой, нормативно-технической и оперативной документацией, инструкциями, схемами, первичными средствами пожаротуш</w:t>
      </w:r>
      <w:r w:rsidRPr="00B719E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е</w:t>
      </w:r>
      <w:r w:rsidRPr="00B719E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ния; </w:t>
      </w:r>
      <w:r w:rsidRPr="00B719EB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B719E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6) проведение наладки принадлежащих им тепловых сетей;</w:t>
      </w:r>
      <w:proofErr w:type="gramEnd"/>
      <w:r w:rsidRPr="00B719E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B719EB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proofErr w:type="gramStart"/>
      <w:r w:rsidRPr="00B719E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7) организация контроля режимов потребления тепловой энергии; </w:t>
      </w:r>
      <w:r w:rsidRPr="00B719EB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B719E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8) обеспечение качества теплоносителей; </w:t>
      </w:r>
      <w:r w:rsidRPr="00B719EB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B719E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9) организация коммерческого учета приобретаемой и реализуемой тепловой энергии; </w:t>
      </w:r>
      <w:r w:rsidRPr="00B719EB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B719E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10) обеспечение проверки качества строительства принадлежащих им тепловых сетей, в том числе предоставление гарантий на работы и материалы, применяемые при строительстве, в с</w:t>
      </w:r>
      <w:r w:rsidRPr="00B719E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о</w:t>
      </w:r>
      <w:r w:rsidRPr="00B719E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ответствии </w:t>
      </w:r>
      <w:r w:rsidR="00C448E9" w:rsidRPr="00B719E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с </w:t>
      </w:r>
      <w:r w:rsidRPr="00B719E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Законом о теплоснабжении;</w:t>
      </w:r>
      <w:proofErr w:type="gramEnd"/>
      <w:r w:rsidRPr="00B719E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B719EB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proofErr w:type="gramStart"/>
      <w:r w:rsidRPr="00B719E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11) обеспечение безаварийной работы объектов теплоснабжения и надежного теплоснабжения потребителей тепловой энергии, а именно: </w:t>
      </w:r>
      <w:r w:rsidRPr="00B719EB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B719E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- готовность систем приема и разгрузки топлива, </w:t>
      </w:r>
      <w:proofErr w:type="spellStart"/>
      <w:r w:rsidRPr="00B719E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топливоприготовления</w:t>
      </w:r>
      <w:proofErr w:type="spellEnd"/>
      <w:r w:rsidRPr="00B719E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и топливоподачи; </w:t>
      </w:r>
      <w:r w:rsidRPr="00B719EB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B719E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- соблюдение водно-химического режима; </w:t>
      </w:r>
      <w:r w:rsidRPr="00B719EB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B719E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- отсутствие фактов эксплуатации теплоэнергетического оборудования сверх ресурса без пр</w:t>
      </w:r>
      <w:r w:rsidRPr="00B719E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о</w:t>
      </w:r>
      <w:r w:rsidRPr="00B719E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ведения соответствующих организационно-технических мероприятий по продлению срока его эксплуатации; </w:t>
      </w:r>
      <w:r w:rsidRPr="00B719EB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B719E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- наличие утвержденных графиков ограничения теплоснабжения при дефиците тепловой мо</w:t>
      </w:r>
      <w:r w:rsidRPr="00B719E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щ</w:t>
      </w:r>
      <w:r w:rsidRPr="00B719E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ности тепловых источников и пропускной способности тепловых сетей;</w:t>
      </w:r>
      <w:proofErr w:type="gramEnd"/>
      <w:r w:rsidRPr="00B719E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B719EB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B719E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- наличие расчетов допустимого времени устранения аварийных нарушений теплоснабжения жилых домов; </w:t>
      </w:r>
      <w:r w:rsidRPr="00B719EB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B719E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- наличие порядка ликвидации аварийных ситуаций в системах теплоснабжения с учетом вза</w:t>
      </w:r>
      <w:r w:rsidRPr="00B719E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и</w:t>
      </w:r>
      <w:r w:rsidRPr="00B719E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модействия тепл</w:t>
      </w:r>
      <w:proofErr w:type="gramStart"/>
      <w:r w:rsidRPr="00B719E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о-</w:t>
      </w:r>
      <w:proofErr w:type="gramEnd"/>
      <w:r w:rsidRPr="00B719E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Pr="00B719E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электро</w:t>
      </w:r>
      <w:proofErr w:type="spellEnd"/>
      <w:r w:rsidRPr="00B719E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-, топливо- и </w:t>
      </w:r>
      <w:proofErr w:type="spellStart"/>
      <w:r w:rsidRPr="00B719E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водоснабжающих</w:t>
      </w:r>
      <w:proofErr w:type="spellEnd"/>
      <w:r w:rsidRPr="00B719E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организаций, потребителей тепловой энергии, ремонтно-строительных и транспортных организаций, а также органов местного сам</w:t>
      </w:r>
      <w:r w:rsidRPr="00B719E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о</w:t>
      </w:r>
      <w:r w:rsidRPr="00B719E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управления; </w:t>
      </w:r>
      <w:r w:rsidRPr="00B719EB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B719E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- проведение гидравлических и тепловых испытаний тепловых сетей; </w:t>
      </w:r>
      <w:r w:rsidRPr="00B719EB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B719E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- выполнение утвержденного плана подготовки к работе в отопительный период, в который включено проведение необходимого технического освидетельствования и диагностики обор</w:t>
      </w:r>
      <w:r w:rsidRPr="00B719E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у</w:t>
      </w:r>
      <w:r w:rsidRPr="00B719E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дования, участвующего в обеспечении теплоснабжения; </w:t>
      </w:r>
      <w:r w:rsidRPr="00B719EB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B719E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- выполнение планового графика ремонта тепловых сетей и источников тепловой энергии; </w:t>
      </w:r>
      <w:r w:rsidRPr="00B719EB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B719E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- наличие договоров поставки топлива, не допускающих перебоев поставки и снижения уст</w:t>
      </w:r>
      <w:r w:rsidRPr="00B719E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а</w:t>
      </w:r>
      <w:r w:rsidRPr="00B719E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новленных нормативов запасов топлива; </w:t>
      </w:r>
      <w:r w:rsidRPr="00B719EB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proofErr w:type="gramStart"/>
      <w:r w:rsidRPr="00B719E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12) наличие документов, определяющих разграничение эксплуатационной ответственности м</w:t>
      </w:r>
      <w:r w:rsidRPr="00B719E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е</w:t>
      </w:r>
      <w:r w:rsidRPr="00B719E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lastRenderedPageBreak/>
        <w:t xml:space="preserve">жду потребителями тепловой энергии, теплоснабжающими и </w:t>
      </w:r>
      <w:proofErr w:type="spellStart"/>
      <w:r w:rsidRPr="00B719E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теплосетевыми</w:t>
      </w:r>
      <w:proofErr w:type="spellEnd"/>
      <w:r w:rsidRPr="00B719E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организациями; </w:t>
      </w:r>
      <w:r w:rsidRPr="00B719EB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="00945051" w:rsidRPr="00B719E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13) отсутствие не</w:t>
      </w:r>
      <w:r w:rsidRPr="00B719E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выполненных в установленные сроки предписаний, влияющих на надежность работы в отопительный период, выданных уполномоченными на осуществление государстве</w:t>
      </w:r>
      <w:r w:rsidRPr="00B719E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н</w:t>
      </w:r>
      <w:r w:rsidRPr="00B719E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ного контроля (надзора) органами государственной власти и уполномоченными на осуществл</w:t>
      </w:r>
      <w:r w:rsidRPr="00B719E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е</w:t>
      </w:r>
      <w:r w:rsidRPr="00B719E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ние муниципального контроля органами местного самоуправления; </w:t>
      </w:r>
      <w:r w:rsidRPr="00B719EB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B719E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14) работоспособность автоматических регуляторов при их наличии.</w:t>
      </w:r>
      <w:proofErr w:type="gramEnd"/>
      <w:r w:rsidRPr="00B719E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B719EB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="00887E24" w:rsidRPr="00B719E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          </w:t>
      </w:r>
      <w:r w:rsidRPr="00B719E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В отношении объектов по производству тепловой и электрической энергии в режиме комбинированной выработки проверяется только наличие документа </w:t>
      </w:r>
      <w:r w:rsidR="00C8389F" w:rsidRPr="00B719E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B719E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о готовности к отоп</w:t>
      </w:r>
      <w:r w:rsidRPr="00B719E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и</w:t>
      </w:r>
      <w:r w:rsidRPr="00B719E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тельному сезону, полученного в соответствии с законодательством об электроэнергетике. </w:t>
      </w:r>
    </w:p>
    <w:p w:rsidR="006F4592" w:rsidRPr="00B719EB" w:rsidRDefault="00887E24" w:rsidP="000A56CD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B719E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          </w:t>
      </w:r>
      <w:r w:rsidR="00F221FD" w:rsidRPr="00B719E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К обстоятельствам, при несоблюдении которых в отношении теплоснабжающих и </w:t>
      </w:r>
      <w:proofErr w:type="spellStart"/>
      <w:r w:rsidR="00F221FD" w:rsidRPr="00B719E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те</w:t>
      </w:r>
      <w:r w:rsidR="00F221FD" w:rsidRPr="00B719E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п</w:t>
      </w:r>
      <w:r w:rsidR="00F221FD" w:rsidRPr="00B719E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лосетевых</w:t>
      </w:r>
      <w:proofErr w:type="spellEnd"/>
      <w:r w:rsidR="00F221FD" w:rsidRPr="00B719E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организаций составляется а</w:t>
      </w:r>
      <w:proofErr w:type="gramStart"/>
      <w:r w:rsidR="00F221FD" w:rsidRPr="00B719E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кт с пр</w:t>
      </w:r>
      <w:proofErr w:type="gramEnd"/>
      <w:r w:rsidR="00F221FD" w:rsidRPr="00B719E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иложением Перечня с указанием сроков устран</w:t>
      </w:r>
      <w:r w:rsidR="00F221FD" w:rsidRPr="00B719E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е</w:t>
      </w:r>
      <w:r w:rsidR="00F221FD" w:rsidRPr="00B719E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ния замечаний, относится несоблюд</w:t>
      </w:r>
      <w:r w:rsidR="00945051" w:rsidRPr="00B719E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ение требований, указанных в пунктах 1, 7, 9,</w:t>
      </w:r>
      <w:r w:rsidR="00667161" w:rsidRPr="00B719E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10 и</w:t>
      </w:r>
      <w:r w:rsidR="00C8452F" w:rsidRPr="00B719E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13 н</w:t>
      </w:r>
      <w:r w:rsidR="00C8452F" w:rsidRPr="00B719E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а</w:t>
      </w:r>
      <w:r w:rsidR="00C8452F" w:rsidRPr="00B719E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стоящих требований</w:t>
      </w:r>
      <w:r w:rsidR="007269B7" w:rsidRPr="00B719E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</w:p>
    <w:p w:rsidR="00C8452F" w:rsidRDefault="00C8452F" w:rsidP="00C8452F">
      <w:pPr>
        <w:spacing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         </w:t>
      </w:r>
      <w:r w:rsidRPr="00887E24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Прием документов будет производиться </w:t>
      </w:r>
      <w:proofErr w:type="gramStart"/>
      <w:r w:rsidRPr="00887E24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t>согласно</w:t>
      </w:r>
      <w:proofErr w:type="gramEnd"/>
      <w:r w:rsidRPr="00887E24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</w:t>
      </w:r>
      <w:r w:rsidR="00432021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указанного </w:t>
      </w:r>
      <w:r w:rsidRPr="00887E24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t>перечня в таблице</w:t>
      </w:r>
    </w:p>
    <w:tbl>
      <w:tblPr>
        <w:tblW w:w="9938" w:type="dxa"/>
        <w:tblInd w:w="93" w:type="dxa"/>
        <w:tblLook w:val="04A0"/>
      </w:tblPr>
      <w:tblGrid>
        <w:gridCol w:w="540"/>
        <w:gridCol w:w="8264"/>
        <w:gridCol w:w="1134"/>
      </w:tblGrid>
      <w:tr w:rsidR="00FD05F9" w:rsidRPr="00FD05F9" w:rsidTr="00FD05F9">
        <w:trPr>
          <w:trHeight w:val="80"/>
        </w:trPr>
        <w:tc>
          <w:tcPr>
            <w:tcW w:w="993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05F9" w:rsidRPr="00FD05F9" w:rsidRDefault="00FD05F9" w:rsidP="00FD05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FD05F9" w:rsidRPr="00FD05F9" w:rsidTr="00FD05F9">
        <w:trPr>
          <w:trHeight w:val="315"/>
        </w:trPr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5F9" w:rsidRPr="00FD05F9" w:rsidRDefault="00FD05F9" w:rsidP="00FD05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05F9" w:rsidRPr="00FD05F9" w:rsidRDefault="00FD05F9" w:rsidP="00FD05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5F9" w:rsidRPr="00FD05F9" w:rsidRDefault="00FD05F9" w:rsidP="00FD05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D05F9" w:rsidRPr="00FD05F9" w:rsidTr="00FD05F9">
        <w:trPr>
          <w:trHeight w:val="315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5F9" w:rsidRPr="00FD05F9" w:rsidRDefault="00FD05F9" w:rsidP="00FD0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0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FD0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End"/>
            <w:r w:rsidRPr="00FD0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/п</w:t>
            </w:r>
          </w:p>
        </w:tc>
        <w:tc>
          <w:tcPr>
            <w:tcW w:w="8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5F9" w:rsidRPr="00FD05F9" w:rsidRDefault="00FD05F9" w:rsidP="00FD0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0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 документа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5F9" w:rsidRPr="00FD05F9" w:rsidRDefault="00FD05F9" w:rsidP="00FD0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0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Наличие</w:t>
            </w:r>
          </w:p>
        </w:tc>
      </w:tr>
      <w:tr w:rsidR="00FD05F9" w:rsidRPr="00FD05F9" w:rsidTr="00FD05F9">
        <w:trPr>
          <w:trHeight w:val="421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5F9" w:rsidRPr="00FD05F9" w:rsidRDefault="00FD05F9" w:rsidP="00FD05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0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5F9" w:rsidRPr="00FD05F9" w:rsidRDefault="00FD05F9" w:rsidP="00FD05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0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Соглашение об управлении системой теплоснабжения (либо свидетельство о регистрации права собственности на источники теплоснабжения)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5F9" w:rsidRPr="00FD05F9" w:rsidRDefault="00FD05F9" w:rsidP="00FD05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0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FD05F9" w:rsidRPr="00FD05F9" w:rsidTr="00FD05F9">
        <w:trPr>
          <w:trHeight w:val="449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5F9" w:rsidRPr="00FD05F9" w:rsidRDefault="00FD05F9" w:rsidP="00FD0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0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5F9" w:rsidRPr="00FD05F9" w:rsidRDefault="00FD05F9" w:rsidP="00FD05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0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График тепловых нагрузок по каждому источнику (годовой расход Гкал, у</w:t>
            </w:r>
            <w:r w:rsidRPr="00FD0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FD0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тановленная мощность и присоединенная нагрузка Гкал/час)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5F9" w:rsidRPr="00FD05F9" w:rsidRDefault="00FD05F9" w:rsidP="00FD05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0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FD05F9" w:rsidRPr="00FD05F9" w:rsidTr="00FD05F9">
        <w:trPr>
          <w:trHeight w:val="504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5F9" w:rsidRPr="00FD05F9" w:rsidRDefault="00FD05F9" w:rsidP="00FD0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0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5F9" w:rsidRPr="00FD05F9" w:rsidRDefault="00FD05F9" w:rsidP="00FD05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0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Тепловые схемы источников теплоснабжения (схема источника тепла и схема тепловой сети)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5F9" w:rsidRPr="00FD05F9" w:rsidRDefault="00FD05F9" w:rsidP="00FD05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0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FD05F9" w:rsidRPr="00FD05F9" w:rsidTr="00FD05F9">
        <w:trPr>
          <w:trHeight w:val="57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5F9" w:rsidRPr="00FD05F9" w:rsidRDefault="00FD05F9" w:rsidP="00FD0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0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5F9" w:rsidRPr="00FD05F9" w:rsidRDefault="00FD05F9" w:rsidP="00FD05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0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Утвержденные топливные режимы (</w:t>
            </w:r>
            <w:proofErr w:type="spellStart"/>
            <w:r w:rsidRPr="00FD0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утверденный</w:t>
            </w:r>
            <w:proofErr w:type="spellEnd"/>
            <w:r w:rsidRPr="00FD0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расход условного топлива) и нормативные запасы топлива (на котельных, работающих на твердом то</w:t>
            </w:r>
            <w:r w:rsidRPr="00FD0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 w:rsidRPr="00FD0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ливе).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5F9" w:rsidRPr="00FD05F9" w:rsidRDefault="00FD05F9" w:rsidP="00FD05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0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FD05F9" w:rsidRPr="00FD05F9" w:rsidTr="00FD05F9">
        <w:trPr>
          <w:trHeight w:val="456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5F9" w:rsidRPr="00FD05F9" w:rsidRDefault="00FD05F9" w:rsidP="00FD0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0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5F9" w:rsidRPr="00FD05F9" w:rsidRDefault="00FD05F9" w:rsidP="00FD05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0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Договоры на поставку топлива (копия договоров поставки на газ, уголь, с указанием объемов поставки топлива)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5F9" w:rsidRPr="00FD05F9" w:rsidRDefault="00FD05F9" w:rsidP="00FD05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0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FD05F9" w:rsidRPr="00FD05F9" w:rsidTr="00FD05F9">
        <w:trPr>
          <w:trHeight w:val="678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5F9" w:rsidRPr="00FD05F9" w:rsidRDefault="00FD05F9" w:rsidP="00FD0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0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5F9" w:rsidRPr="00FD05F9" w:rsidRDefault="00FD05F9" w:rsidP="00FD05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0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Утвержденный штат персонала </w:t>
            </w:r>
            <w:proofErr w:type="spellStart"/>
            <w:r w:rsidRPr="00FD0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эксплуатационнной</w:t>
            </w:r>
            <w:proofErr w:type="spellEnd"/>
            <w:r w:rsidRPr="00FD0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диспетчерской и авари</w:t>
            </w:r>
            <w:r w:rsidRPr="00FD0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 w:rsidRPr="00FD0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ной служ</w:t>
            </w:r>
            <w:proofErr w:type="gramStart"/>
            <w:r w:rsidRPr="00FD0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б(</w:t>
            </w:r>
            <w:proofErr w:type="gramEnd"/>
            <w:r w:rsidRPr="00FD0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копия штатного расписания). Справка об их укомплектованности по каждому источнику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5F9" w:rsidRPr="00FD05F9" w:rsidRDefault="00FD05F9" w:rsidP="00FD05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0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FD05F9" w:rsidRPr="00FD05F9" w:rsidTr="00FD05F9">
        <w:trPr>
          <w:trHeight w:val="56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5F9" w:rsidRPr="00FD05F9" w:rsidRDefault="00FD05F9" w:rsidP="00FD0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0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</w:t>
            </w: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5F9" w:rsidRPr="00FD05F9" w:rsidRDefault="00FD05F9" w:rsidP="00FD05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0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Утвержденный перечень необходимых инструкций, схем и других операти</w:t>
            </w:r>
            <w:r w:rsidRPr="00FD0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FD0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ных документов (</w:t>
            </w:r>
            <w:proofErr w:type="spellStart"/>
            <w:r w:rsidRPr="00FD0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перечнь</w:t>
            </w:r>
            <w:proofErr w:type="spellEnd"/>
            <w:r w:rsidRPr="00FD0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копии инструкций, схем и т.д.)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5F9" w:rsidRPr="00FD05F9" w:rsidRDefault="00FD05F9" w:rsidP="00FD05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0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FD05F9" w:rsidRPr="00FD05F9" w:rsidTr="00FD05F9">
        <w:trPr>
          <w:trHeight w:val="46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5F9" w:rsidRPr="00FD05F9" w:rsidRDefault="00FD05F9" w:rsidP="00FD0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0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</w:t>
            </w: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5F9" w:rsidRPr="00FD05F9" w:rsidRDefault="00FD05F9" w:rsidP="00FD05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0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Приказ о назначении лиц, ответственных за эксплуатацию тепловых энерг</w:t>
            </w:r>
            <w:r w:rsidRPr="00FD0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FD0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установок (копия приказа)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5F9" w:rsidRPr="00FD05F9" w:rsidRDefault="00FD05F9" w:rsidP="00FD05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0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FD05F9" w:rsidRPr="00FD05F9" w:rsidTr="00FD05F9">
        <w:trPr>
          <w:trHeight w:val="756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5F9" w:rsidRPr="00FD05F9" w:rsidRDefault="00FD05F9" w:rsidP="00FD0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0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9.</w:t>
            </w: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5F9" w:rsidRPr="00FD05F9" w:rsidRDefault="00FD05F9" w:rsidP="00FD05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0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Протокол проведения проверки знаний лиц, ответственных за эксплуатацию тепловых энергоустановок (протокол проверки здания Уральского управл</w:t>
            </w:r>
            <w:r w:rsidRPr="00FD0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FD0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ния </w:t>
            </w:r>
            <w:proofErr w:type="spellStart"/>
            <w:r w:rsidRPr="00FD0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Ростехнадзора</w:t>
            </w:r>
            <w:proofErr w:type="spellEnd"/>
            <w:r w:rsidRPr="00FD0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копия удостоверения о присвоении квалификации)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5F9" w:rsidRPr="00FD05F9" w:rsidRDefault="00FD05F9" w:rsidP="00FD05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0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FD05F9" w:rsidRPr="00FD05F9" w:rsidTr="00FD05F9">
        <w:trPr>
          <w:trHeight w:val="76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5F9" w:rsidRPr="00FD05F9" w:rsidRDefault="00FD05F9" w:rsidP="00FD0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0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10.</w:t>
            </w: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5F9" w:rsidRPr="00FD05F9" w:rsidRDefault="00FD05F9" w:rsidP="00FD05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0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Паспортные данные о годе ввода в эксплуатацию основных технических средств, применяемых в источниках тепловой энергии (технический паспорт </w:t>
            </w:r>
            <w:proofErr w:type="spellStart"/>
            <w:r w:rsidRPr="00FD0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котельной</w:t>
            </w:r>
            <w:proofErr w:type="gramStart"/>
            <w:r w:rsidRPr="00FD0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,т</w:t>
            </w:r>
            <w:proofErr w:type="gramEnd"/>
            <w:r w:rsidRPr="00FD0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ехнический</w:t>
            </w:r>
            <w:proofErr w:type="spellEnd"/>
            <w:r w:rsidRPr="00FD0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паспорт на каждый котел, технический паспорт на тепловые сети)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5F9" w:rsidRPr="00FD05F9" w:rsidRDefault="00FD05F9" w:rsidP="00FD05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0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FD05F9" w:rsidRPr="00FD05F9" w:rsidTr="00FD05F9">
        <w:trPr>
          <w:trHeight w:val="648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5F9" w:rsidRPr="00FD05F9" w:rsidRDefault="00FD05F9" w:rsidP="00FD0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0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11.</w:t>
            </w: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5F9" w:rsidRPr="00FD05F9" w:rsidRDefault="00FD05F9" w:rsidP="00FD05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0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Отчет о проведении пуско-наладочных  и режимно-наладочных работ на и</w:t>
            </w:r>
            <w:r w:rsidRPr="00FD0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FD0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точниках тепловой энергии (технический отчет о наладочных работах, техн</w:t>
            </w:r>
            <w:r w:rsidRPr="00FD0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FD0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ческий отчет по режимно-наладочным испытаниям, копии режимно-наладочных карт и т.д.)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5F9" w:rsidRPr="00FD05F9" w:rsidRDefault="00FD05F9" w:rsidP="00FD05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0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FD05F9" w:rsidRPr="00FD05F9" w:rsidTr="00FD05F9">
        <w:trPr>
          <w:trHeight w:val="65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5F9" w:rsidRPr="00FD05F9" w:rsidRDefault="00FD05F9" w:rsidP="00FD0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0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12.</w:t>
            </w: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5F9" w:rsidRPr="00FD05F9" w:rsidRDefault="00FD05F9" w:rsidP="00FD05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0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Акты допуска узлов учета тепловой энергии и теплоносителя на источниках тепловой энергии (акт последней поверки узла учета и акт ввода в эксплуат</w:t>
            </w:r>
            <w:r w:rsidRPr="00FD0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FD0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цию узла учета тепловой энергии)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5F9" w:rsidRPr="00FD05F9" w:rsidRDefault="00FD05F9" w:rsidP="00FD05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0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FD05F9" w:rsidRPr="00FD05F9" w:rsidTr="00FD05F9">
        <w:trPr>
          <w:trHeight w:val="418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5F9" w:rsidRPr="00FD05F9" w:rsidRDefault="00FD05F9" w:rsidP="00FD0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0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13.</w:t>
            </w: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5F9" w:rsidRPr="00FD05F9" w:rsidRDefault="00FD05F9" w:rsidP="00FD05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0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Отчет о проведении водоподготовительной установки, водно-химического режима  источника тепловой энергии (технический отчет)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5F9" w:rsidRPr="00FD05F9" w:rsidRDefault="00FD05F9" w:rsidP="00FD05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0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FD05F9" w:rsidRPr="00FD05F9" w:rsidTr="00FD05F9">
        <w:trPr>
          <w:trHeight w:val="142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5F9" w:rsidRPr="00FD05F9" w:rsidRDefault="00FD05F9" w:rsidP="00FD0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0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14.</w:t>
            </w: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5F9" w:rsidRPr="00FD05F9" w:rsidRDefault="00FD05F9" w:rsidP="00FD05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0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Акты приема газопровода в </w:t>
            </w:r>
            <w:proofErr w:type="spellStart"/>
            <w:r w:rsidRPr="00FD0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экплуатацию</w:t>
            </w:r>
            <w:proofErr w:type="spellEnd"/>
            <w:r w:rsidRPr="00FD0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(при наличии)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5F9" w:rsidRPr="00FD05F9" w:rsidRDefault="00FD05F9" w:rsidP="00FD05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0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FD05F9" w:rsidRPr="00FD05F9" w:rsidTr="00FD05F9">
        <w:trPr>
          <w:trHeight w:val="429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5F9" w:rsidRPr="00FD05F9" w:rsidRDefault="00FD05F9" w:rsidP="00FD0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0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15.</w:t>
            </w: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5F9" w:rsidRPr="00FD05F9" w:rsidRDefault="00FD05F9" w:rsidP="00FD05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0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Заключение экспертизы промышленной безопасности газового оборудования, находящегося в </w:t>
            </w:r>
            <w:proofErr w:type="spellStart"/>
            <w:r w:rsidRPr="00FD0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экспуатации</w:t>
            </w:r>
            <w:proofErr w:type="spellEnd"/>
            <w:r w:rsidRPr="00FD0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более 20 лет (копия заключения </w:t>
            </w:r>
            <w:proofErr w:type="spellStart"/>
            <w:r w:rsidRPr="00FD0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промбезопасн</w:t>
            </w:r>
            <w:r w:rsidRPr="00FD0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FD0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сти</w:t>
            </w:r>
            <w:proofErr w:type="spellEnd"/>
            <w:r w:rsidRPr="00FD0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 сооружение)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5F9" w:rsidRPr="00FD05F9" w:rsidRDefault="00FD05F9" w:rsidP="00FD05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0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 </w:t>
            </w:r>
          </w:p>
        </w:tc>
      </w:tr>
      <w:tr w:rsidR="00FD05F9" w:rsidRPr="00FD05F9" w:rsidTr="00FD05F9">
        <w:trPr>
          <w:trHeight w:val="441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5F9" w:rsidRPr="00FD05F9" w:rsidRDefault="00FD05F9" w:rsidP="00FD0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0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16.</w:t>
            </w: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5F9" w:rsidRPr="00FD05F9" w:rsidRDefault="00FD05F9" w:rsidP="00FD05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0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Акты допуска в эксплуатацию новых и реконструированных тепловых эне</w:t>
            </w:r>
            <w:r w:rsidRPr="00FD0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FD0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гоустановок источников тепловой энергии (при наличии)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5F9" w:rsidRPr="00FD05F9" w:rsidRDefault="00FD05F9" w:rsidP="00FD05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0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FD05F9" w:rsidRPr="00FD05F9" w:rsidTr="00FD05F9">
        <w:trPr>
          <w:trHeight w:val="449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5F9" w:rsidRPr="00FD05F9" w:rsidRDefault="00FD05F9" w:rsidP="00FD0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0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17.</w:t>
            </w: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5F9" w:rsidRPr="00FD05F9" w:rsidRDefault="00FD05F9" w:rsidP="00FD05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0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Заключение экспертизы промышленной безопасности газового оборудования отработавшего расчетный срок (копия заключения)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5F9" w:rsidRPr="00FD05F9" w:rsidRDefault="00FD05F9" w:rsidP="00FD05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0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FD05F9" w:rsidRPr="00FD05F9" w:rsidTr="00FD05F9">
        <w:trPr>
          <w:trHeight w:val="457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5F9" w:rsidRPr="00FD05F9" w:rsidRDefault="00FD05F9" w:rsidP="00FD0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0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18.</w:t>
            </w: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5F9" w:rsidRPr="00FD05F9" w:rsidRDefault="00FD05F9" w:rsidP="00FD05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D0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Утвержденны</w:t>
            </w:r>
            <w:proofErr w:type="spellEnd"/>
            <w:r w:rsidRPr="00FD0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график ограничения теплоснабжения при дефиците тепловой мощности источника тепловой энергии (копия графика)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5F9" w:rsidRPr="00FD05F9" w:rsidRDefault="00FD05F9" w:rsidP="00FD05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0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FD05F9" w:rsidRPr="00FD05F9" w:rsidTr="00FD05F9">
        <w:trPr>
          <w:trHeight w:val="451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5F9" w:rsidRPr="00FD05F9" w:rsidRDefault="00FD05F9" w:rsidP="00FD0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0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19.</w:t>
            </w: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5F9" w:rsidRPr="00FD05F9" w:rsidRDefault="00FD05F9" w:rsidP="00FD05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0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Порядок ликвидации аварийных ситуаций в системе теплоснабжения (копия порядка)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5F9" w:rsidRPr="00FD05F9" w:rsidRDefault="00FD05F9" w:rsidP="00FD05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0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FD05F9" w:rsidRPr="00FD05F9" w:rsidTr="00FD05F9">
        <w:trPr>
          <w:trHeight w:val="459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5F9" w:rsidRPr="00FD05F9" w:rsidRDefault="00FD05F9" w:rsidP="00FD0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0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20.</w:t>
            </w: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5F9" w:rsidRPr="00FD05F9" w:rsidRDefault="00FD05F9" w:rsidP="00FD05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0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Перечень аварийного запаса расходных материалов и запасных частей (копия перечня, утвержденного руководителем)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5F9" w:rsidRPr="00FD05F9" w:rsidRDefault="00FD05F9" w:rsidP="00FD05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0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FD05F9" w:rsidRPr="00FD05F9" w:rsidTr="00FD05F9">
        <w:trPr>
          <w:trHeight w:val="32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5F9" w:rsidRPr="00FD05F9" w:rsidRDefault="00FD05F9" w:rsidP="00FD0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0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21.</w:t>
            </w: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5F9" w:rsidRPr="00FD05F9" w:rsidRDefault="00FD05F9" w:rsidP="00FD05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0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Акты гидравлических испытаний оборудования источника (акты гидравлич</w:t>
            </w:r>
            <w:r w:rsidRPr="00FD0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FD0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ских испытаний на каждый котел)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5F9" w:rsidRPr="00FD05F9" w:rsidRDefault="00FD05F9" w:rsidP="00FD05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0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FD05F9" w:rsidRPr="00FD05F9" w:rsidTr="00FD05F9">
        <w:trPr>
          <w:trHeight w:val="47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5F9" w:rsidRPr="00FD05F9" w:rsidRDefault="00FD05F9" w:rsidP="00FD0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0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22.</w:t>
            </w: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5F9" w:rsidRPr="00FD05F9" w:rsidRDefault="00FD05F9" w:rsidP="00FD05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0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План подготовки к работе в отопительный период, утвержденный руковод</w:t>
            </w:r>
            <w:r w:rsidRPr="00FD0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FD0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телем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5F9" w:rsidRPr="00FD05F9" w:rsidRDefault="00FD05F9" w:rsidP="00FD05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0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FD05F9" w:rsidRPr="00FD05F9" w:rsidTr="00FD05F9">
        <w:trPr>
          <w:trHeight w:val="327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5F9" w:rsidRPr="00FD05F9" w:rsidRDefault="00FD05F9" w:rsidP="00FD0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0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23.</w:t>
            </w: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5F9" w:rsidRPr="00FD05F9" w:rsidRDefault="00FD05F9" w:rsidP="00FD05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0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Факт выполнения работ по плану к отопительному сезону (копии актов в</w:t>
            </w:r>
            <w:r w:rsidRPr="00FD0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FD0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полненных работ, формы КС-2, КС-3, договора подряда  и  т.д.)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5F9" w:rsidRPr="00FD05F9" w:rsidRDefault="00FD05F9" w:rsidP="00FD05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0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FD05F9" w:rsidRPr="00FD05F9" w:rsidTr="00FD05F9">
        <w:trPr>
          <w:trHeight w:val="477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5F9" w:rsidRPr="00FD05F9" w:rsidRDefault="00FD05F9" w:rsidP="00FD0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0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24.</w:t>
            </w: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5F9" w:rsidRPr="00FD05F9" w:rsidRDefault="00FD05F9" w:rsidP="00FD05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0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График планового ремонта оборудования источников тепловой энергии, у</w:t>
            </w:r>
            <w:r w:rsidRPr="00FD0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FD0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вержденный руководителем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5F9" w:rsidRPr="00FD05F9" w:rsidRDefault="00FD05F9" w:rsidP="00FD05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0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FD05F9" w:rsidRPr="00FD05F9" w:rsidTr="00FD05F9">
        <w:trPr>
          <w:trHeight w:val="768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5F9" w:rsidRPr="00FD05F9" w:rsidRDefault="00FD05F9" w:rsidP="00FD0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0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25.</w:t>
            </w: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5F9" w:rsidRPr="00FD05F9" w:rsidRDefault="00FD05F9" w:rsidP="00FD05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0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Подтверждения </w:t>
            </w:r>
            <w:proofErr w:type="gramStart"/>
            <w:r w:rsidRPr="00FD0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выполнения графика планового ремонта оборудования и</w:t>
            </w:r>
            <w:r w:rsidRPr="00FD0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FD0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точников тепловой</w:t>
            </w:r>
            <w:proofErr w:type="gramEnd"/>
            <w:r w:rsidRPr="00FD0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энергии (акты выполненных работ, формы КС-2,КС-3, д</w:t>
            </w:r>
            <w:r w:rsidRPr="00FD0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FD0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говора и т.д.)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5F9" w:rsidRPr="00FD05F9" w:rsidRDefault="00FD05F9" w:rsidP="00FD05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0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FD05F9" w:rsidRPr="00FD05F9" w:rsidTr="00FD05F9">
        <w:trPr>
          <w:trHeight w:val="51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5F9" w:rsidRPr="00FD05F9" w:rsidRDefault="00FD05F9" w:rsidP="00FD0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0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26.</w:t>
            </w: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5F9" w:rsidRPr="00FD05F9" w:rsidRDefault="00FD05F9" w:rsidP="00FD05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0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Документы, определяющие разграничение эксплуатационной ответственн</w:t>
            </w:r>
            <w:r w:rsidRPr="00FD0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FD0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сти (акты </w:t>
            </w:r>
            <w:proofErr w:type="spellStart"/>
            <w:r w:rsidRPr="00FD0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банансовой</w:t>
            </w:r>
            <w:proofErr w:type="spellEnd"/>
            <w:r w:rsidRPr="00FD0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принадлежности и </w:t>
            </w:r>
            <w:proofErr w:type="spellStart"/>
            <w:r w:rsidRPr="00FD0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разграниченности</w:t>
            </w:r>
            <w:proofErr w:type="spellEnd"/>
            <w:r w:rsidRPr="00FD0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эксплуатационной </w:t>
            </w:r>
            <w:proofErr w:type="spellStart"/>
            <w:r w:rsidRPr="00FD0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отвестсвенности</w:t>
            </w:r>
            <w:proofErr w:type="spellEnd"/>
            <w:r w:rsidRPr="00FD0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5F9" w:rsidRPr="00FD05F9" w:rsidRDefault="00FD05F9" w:rsidP="00FD05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0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FD05F9" w:rsidRPr="00FD05F9" w:rsidTr="00FD05F9">
        <w:trPr>
          <w:trHeight w:val="120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5F9" w:rsidRPr="00FD05F9" w:rsidRDefault="00FD05F9" w:rsidP="00FD0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0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25.</w:t>
            </w: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5F9" w:rsidRPr="00FD05F9" w:rsidRDefault="00FD05F9" w:rsidP="00FD05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0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Уведомления о </w:t>
            </w:r>
            <w:proofErr w:type="spellStart"/>
            <w:r w:rsidRPr="00FD0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выполении</w:t>
            </w:r>
            <w:proofErr w:type="spellEnd"/>
            <w:r w:rsidRPr="00FD0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предписаний контролирующих органов, в том числе </w:t>
            </w:r>
            <w:proofErr w:type="spellStart"/>
            <w:r w:rsidRPr="00FD0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Ростехнадзора</w:t>
            </w:r>
            <w:proofErr w:type="spellEnd"/>
            <w:r w:rsidRPr="00FD0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(перечень выполненных мероприятий по замечаниям Уральского управления </w:t>
            </w:r>
            <w:proofErr w:type="spellStart"/>
            <w:r w:rsidRPr="00FD0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Ростехнадзора</w:t>
            </w:r>
            <w:proofErr w:type="spellEnd"/>
            <w:r w:rsidRPr="00FD0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копии  документов, подтвержда</w:t>
            </w:r>
            <w:r w:rsidRPr="00FD0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</w:t>
            </w:r>
            <w:r w:rsidRPr="00FD0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щих устранение замечания в т.ч. актов выполненных работ, протоколов об</w:t>
            </w:r>
            <w:r w:rsidRPr="00FD0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FD0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чения и т.д.)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5F9" w:rsidRPr="00FD05F9" w:rsidRDefault="00FD05F9" w:rsidP="00FD05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0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FD05F9" w:rsidRPr="00FD05F9" w:rsidTr="00FD05F9">
        <w:trPr>
          <w:trHeight w:val="120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05F9" w:rsidRPr="00FD05F9" w:rsidRDefault="00FD05F9" w:rsidP="00FD0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26.</w:t>
            </w:r>
          </w:p>
        </w:tc>
        <w:tc>
          <w:tcPr>
            <w:tcW w:w="8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05F9" w:rsidRPr="00FD05F9" w:rsidRDefault="000B30D4" w:rsidP="00FD05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3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Гидравлические режимы работы тепловых сетей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05F9" w:rsidRPr="00FD05F9" w:rsidRDefault="00FD05F9" w:rsidP="00FD05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D05F9" w:rsidRPr="00FD05F9" w:rsidTr="00FD05F9">
        <w:trPr>
          <w:trHeight w:val="150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05F9" w:rsidRPr="00FD05F9" w:rsidRDefault="000B30D4" w:rsidP="00FD0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27.</w:t>
            </w:r>
          </w:p>
        </w:tc>
        <w:tc>
          <w:tcPr>
            <w:tcW w:w="8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05F9" w:rsidRPr="00FD05F9" w:rsidRDefault="000B30D4" w:rsidP="00FD05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3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Протокол проведения проверки знаний электротехнического персонала для эксплуатации электроустановок газовой котельной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05F9" w:rsidRPr="00FD05F9" w:rsidRDefault="00FD05F9" w:rsidP="00FD05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D05F9" w:rsidRPr="00FD05F9" w:rsidTr="00FD05F9">
        <w:trPr>
          <w:trHeight w:val="40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5F9" w:rsidRPr="00FD05F9" w:rsidRDefault="00FD05F9" w:rsidP="00FD0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0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5F9" w:rsidRPr="00FD05F9" w:rsidRDefault="00FD05F9" w:rsidP="00FD05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0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* перечень может быть дополнен по требованию Уральского управления </w:t>
            </w:r>
            <w:proofErr w:type="spellStart"/>
            <w:r w:rsidRPr="00FD0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</w:t>
            </w:r>
            <w:r w:rsidRPr="00FD0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FD0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технадзора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5F9" w:rsidRPr="00FD05F9" w:rsidRDefault="00FD05F9" w:rsidP="00FD05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0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</w:tbl>
    <w:p w:rsidR="00FD05F9" w:rsidRDefault="00FD05F9" w:rsidP="00C8452F">
      <w:pPr>
        <w:spacing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</w:p>
    <w:p w:rsidR="00FD05F9" w:rsidRDefault="00FD05F9" w:rsidP="00C8452F">
      <w:pPr>
        <w:spacing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</w:p>
    <w:p w:rsidR="00FD05F9" w:rsidRDefault="00FD05F9" w:rsidP="00C8452F">
      <w:pPr>
        <w:spacing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</w:p>
    <w:p w:rsidR="00FD05F9" w:rsidRDefault="00FD05F9" w:rsidP="00C8452F">
      <w:pPr>
        <w:spacing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</w:p>
    <w:p w:rsidR="00FD05F9" w:rsidRDefault="00FD05F9" w:rsidP="00C8452F">
      <w:pPr>
        <w:spacing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</w:p>
    <w:p w:rsidR="00FD05F9" w:rsidRDefault="00FD05F9" w:rsidP="00C8452F">
      <w:pPr>
        <w:spacing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</w:p>
    <w:p w:rsidR="00FD05F9" w:rsidRDefault="00FD05F9" w:rsidP="00C8452F">
      <w:pPr>
        <w:spacing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</w:p>
    <w:p w:rsidR="00FD05F9" w:rsidRDefault="00FD05F9" w:rsidP="00C8452F">
      <w:pPr>
        <w:spacing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</w:p>
    <w:p w:rsidR="00FD05F9" w:rsidRDefault="00FD05F9" w:rsidP="00C8452F">
      <w:pPr>
        <w:spacing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</w:p>
    <w:p w:rsidR="00FD05F9" w:rsidRDefault="00FD05F9" w:rsidP="00C8452F">
      <w:pPr>
        <w:spacing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</w:p>
    <w:p w:rsidR="0004743B" w:rsidRDefault="0004743B" w:rsidP="00C8452F">
      <w:pPr>
        <w:spacing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</w:p>
    <w:p w:rsidR="0004743B" w:rsidRDefault="0004743B" w:rsidP="00C8452F">
      <w:pPr>
        <w:spacing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</w:p>
    <w:p w:rsidR="00C8452F" w:rsidRDefault="00C8452F" w:rsidP="000B30D4">
      <w:pPr>
        <w:pStyle w:val="a4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B719EB" w:rsidRPr="00C8452F" w:rsidRDefault="00B719EB" w:rsidP="00B719EB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Приложение № 4</w:t>
      </w:r>
      <w:r w:rsidRPr="00C8452F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C8452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к Программе проведения проверки готовности</w:t>
      </w:r>
    </w:p>
    <w:p w:rsidR="00B719EB" w:rsidRPr="00C8452F" w:rsidRDefault="00B719EB" w:rsidP="00B719EB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C8452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к отопительному периоду</w:t>
      </w:r>
    </w:p>
    <w:p w:rsidR="00411854" w:rsidRDefault="00411854" w:rsidP="00411854">
      <w:pPr>
        <w:pStyle w:val="a4"/>
        <w:jc w:val="right"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</w:rPr>
        <w:t>от « 03 » апреля 2023г. № 10</w:t>
      </w:r>
      <w:r w:rsidR="00B719EB" w:rsidRPr="00C8452F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:rsidR="00B719EB" w:rsidRDefault="00B719EB" w:rsidP="000A56CD">
      <w:pPr>
        <w:pStyle w:val="a4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C8452F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t>Требования </w:t>
      </w:r>
      <w:r w:rsidRPr="00C845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br/>
      </w:r>
      <w:r w:rsidRPr="00C8452F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t>по готовности к отопительному периоду 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t>для потребителей тепловой энергии</w:t>
      </w:r>
    </w:p>
    <w:p w:rsidR="00B719EB" w:rsidRDefault="00B719EB" w:rsidP="000A56CD">
      <w:pPr>
        <w:pStyle w:val="a4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</w:p>
    <w:p w:rsidR="000B30D4" w:rsidRDefault="00B719EB" w:rsidP="00B719EB">
      <w:pPr>
        <w:pStyle w:val="a4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 w:rsidRPr="00B719E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      </w:t>
      </w:r>
      <w:r w:rsidRPr="00E01774">
        <w:rPr>
          <w:rFonts w:ascii="Times New Roman" w:eastAsia="Times New Roman" w:hAnsi="Times New Roman" w:cs="Times New Roman"/>
          <w:color w:val="000000"/>
          <w:shd w:val="clear" w:color="auto" w:fill="FFFFFF"/>
        </w:rPr>
        <w:t>В целях оценки готовности потребителей тепловой энергии к отопительному периоду,  уполном</w:t>
      </w:r>
      <w:r w:rsidRPr="00E01774">
        <w:rPr>
          <w:rFonts w:ascii="Times New Roman" w:eastAsia="Times New Roman" w:hAnsi="Times New Roman" w:cs="Times New Roman"/>
          <w:color w:val="000000"/>
          <w:shd w:val="clear" w:color="auto" w:fill="FFFFFF"/>
        </w:rPr>
        <w:t>о</w:t>
      </w:r>
      <w:r w:rsidRPr="00E01774">
        <w:rPr>
          <w:rFonts w:ascii="Times New Roman" w:eastAsia="Times New Roman" w:hAnsi="Times New Roman" w:cs="Times New Roman"/>
          <w:color w:val="000000"/>
          <w:shd w:val="clear" w:color="auto" w:fill="FFFFFF"/>
        </w:rPr>
        <w:t>ченным органом должны быть проверены:</w:t>
      </w:r>
    </w:p>
    <w:p w:rsidR="000B30D4" w:rsidRDefault="000B30D4" w:rsidP="00B719EB">
      <w:pPr>
        <w:pStyle w:val="a4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tbl>
      <w:tblPr>
        <w:tblW w:w="9938" w:type="dxa"/>
        <w:tblInd w:w="93" w:type="dxa"/>
        <w:tblLook w:val="04A0"/>
      </w:tblPr>
      <w:tblGrid>
        <w:gridCol w:w="540"/>
        <w:gridCol w:w="8298"/>
        <w:gridCol w:w="1100"/>
      </w:tblGrid>
      <w:tr w:rsidR="000B30D4" w:rsidRPr="000B30D4" w:rsidTr="000B30D4">
        <w:trPr>
          <w:trHeight w:val="810"/>
        </w:trPr>
        <w:tc>
          <w:tcPr>
            <w:tcW w:w="993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30D4" w:rsidRPr="000B30D4" w:rsidRDefault="000B30D4" w:rsidP="00411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B30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Перечень* документации при проверке готовности к отопительному периоду 20</w:t>
            </w:r>
            <w:r w:rsidR="00D84F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  <w:r w:rsidR="004118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  <w:r w:rsidR="00D84F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-202</w:t>
            </w:r>
            <w:r w:rsidR="004118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  <w:r w:rsidRPr="000B30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годов для органов местного самоуправления</w:t>
            </w:r>
          </w:p>
        </w:tc>
      </w:tr>
      <w:tr w:rsidR="000B30D4" w:rsidRPr="000B30D4" w:rsidTr="000B30D4">
        <w:trPr>
          <w:trHeight w:val="315"/>
        </w:trPr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30D4" w:rsidRPr="000B30D4" w:rsidRDefault="000B30D4" w:rsidP="000B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30D4" w:rsidRPr="000B30D4" w:rsidRDefault="000B30D4" w:rsidP="000B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30D4" w:rsidRPr="000B30D4" w:rsidRDefault="000B30D4" w:rsidP="000B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B30D4" w:rsidRPr="000B30D4" w:rsidTr="000B30D4">
        <w:trPr>
          <w:trHeight w:val="315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30D4" w:rsidRPr="000B30D4" w:rsidRDefault="000B30D4" w:rsidP="000B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3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0B3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End"/>
            <w:r w:rsidRPr="000B3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/п</w:t>
            </w:r>
          </w:p>
        </w:tc>
        <w:tc>
          <w:tcPr>
            <w:tcW w:w="8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0D4" w:rsidRPr="000B30D4" w:rsidRDefault="000B30D4" w:rsidP="000B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3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 документа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30D4" w:rsidRPr="000B30D4" w:rsidRDefault="000B30D4" w:rsidP="000B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3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Наличие</w:t>
            </w:r>
          </w:p>
        </w:tc>
      </w:tr>
      <w:tr w:rsidR="000B30D4" w:rsidRPr="000B30D4" w:rsidTr="000B30D4">
        <w:trPr>
          <w:trHeight w:val="582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30D4" w:rsidRPr="000B30D4" w:rsidRDefault="000B30D4" w:rsidP="000B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3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8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0D4" w:rsidRPr="000B30D4" w:rsidRDefault="000B30D4" w:rsidP="000B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3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Акт устранения замечаний </w:t>
            </w:r>
            <w:proofErr w:type="spellStart"/>
            <w:r w:rsidRPr="000B3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Ростехнадзора</w:t>
            </w:r>
            <w:proofErr w:type="spellEnd"/>
            <w:r w:rsidRPr="000B3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 подготовке к отопительному п</w:t>
            </w:r>
            <w:r w:rsidRPr="000B3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0B3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риоду (за предыдущий отопительный период). Акт замечаний </w:t>
            </w:r>
            <w:proofErr w:type="spellStart"/>
            <w:r w:rsidRPr="000B3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Ростехнадзора</w:t>
            </w:r>
            <w:proofErr w:type="spellEnd"/>
            <w:r w:rsidRPr="000B3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(копия при наличии замечаний). 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30D4" w:rsidRPr="000B30D4" w:rsidRDefault="000B30D4" w:rsidP="000B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3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0B30D4" w:rsidRPr="000B30D4" w:rsidTr="000B30D4">
        <w:trPr>
          <w:trHeight w:val="737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30D4" w:rsidRPr="000B30D4" w:rsidRDefault="000B30D4" w:rsidP="000B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3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8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0D4" w:rsidRPr="000B30D4" w:rsidRDefault="000B30D4" w:rsidP="000B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3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Акты промывки оборудования (акты промывки и </w:t>
            </w:r>
            <w:proofErr w:type="spellStart"/>
            <w:r w:rsidRPr="000B3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опрессовки</w:t>
            </w:r>
            <w:proofErr w:type="spellEnd"/>
            <w:r w:rsidRPr="000B3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внутренних с</w:t>
            </w:r>
            <w:r w:rsidRPr="000B3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0B3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тей после окончания предыдущего отопительного сезона и до начала нового отопительного сезона)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30D4" w:rsidRPr="000B30D4" w:rsidRDefault="000B30D4" w:rsidP="000B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3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0B30D4" w:rsidRPr="000B30D4" w:rsidTr="000B30D4">
        <w:trPr>
          <w:trHeight w:val="465"/>
        </w:trPr>
        <w:tc>
          <w:tcPr>
            <w:tcW w:w="4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30D4" w:rsidRPr="000B30D4" w:rsidRDefault="000B30D4" w:rsidP="000B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3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8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0D4" w:rsidRPr="000B30D4" w:rsidRDefault="000B30D4" w:rsidP="004118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3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План ремонтных работ по подготовке к отопительному периоду (копия плана по подготовке о ОЗП 20</w:t>
            </w:r>
            <w:r w:rsidR="000A56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411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0A56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-202</w:t>
            </w:r>
            <w:r w:rsidR="00411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  <w:r w:rsidRPr="000B3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гг.)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30D4" w:rsidRPr="000B30D4" w:rsidRDefault="000B30D4" w:rsidP="000B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3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0B30D4" w:rsidRPr="000B30D4" w:rsidTr="000B30D4">
        <w:trPr>
          <w:trHeight w:val="756"/>
        </w:trPr>
        <w:tc>
          <w:tcPr>
            <w:tcW w:w="4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30D4" w:rsidRPr="000B30D4" w:rsidRDefault="000B30D4" w:rsidP="000B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0D4" w:rsidRPr="000B30D4" w:rsidRDefault="000B30D4" w:rsidP="000B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3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Факт выполнения ремонтных работ по подготовке к отопительному периоду  (копии актов выполненных работ, формы КС-2, формы КС-3, Муниципальные Контракты и т.д.)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30D4" w:rsidRPr="000B30D4" w:rsidRDefault="000B30D4" w:rsidP="000B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3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0B30D4" w:rsidRPr="000B30D4" w:rsidTr="000B30D4">
        <w:trPr>
          <w:trHeight w:val="7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30D4" w:rsidRPr="000B30D4" w:rsidRDefault="000B30D4" w:rsidP="000B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3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8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0D4" w:rsidRPr="000B30D4" w:rsidRDefault="000B30D4" w:rsidP="000B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3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Акт состояни</w:t>
            </w:r>
            <w:r w:rsidR="000A56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тепловых сетей на начало новог</w:t>
            </w:r>
            <w:r w:rsidRPr="000B3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отопительного сезона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30D4" w:rsidRPr="000B30D4" w:rsidRDefault="000B30D4" w:rsidP="000B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3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0B30D4" w:rsidRPr="000B30D4" w:rsidTr="000B30D4">
        <w:trPr>
          <w:trHeight w:val="474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30D4" w:rsidRPr="000B30D4" w:rsidRDefault="000B30D4" w:rsidP="000B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3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8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0D4" w:rsidRPr="000B30D4" w:rsidRDefault="000B30D4" w:rsidP="000B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3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Акты гидравлических испытаний </w:t>
            </w:r>
            <w:r w:rsidR="000A56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тепловых сетей и оборудования (</w:t>
            </w:r>
            <w:r w:rsidRPr="000B3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указан</w:t>
            </w:r>
            <w:r w:rsidRPr="000B3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0B3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ем протяженности тепловых сетей и давления при гидравлическом испыт</w:t>
            </w:r>
            <w:r w:rsidRPr="000B3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0B3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нии)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30D4" w:rsidRPr="000B30D4" w:rsidRDefault="000B30D4" w:rsidP="000B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3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0B30D4" w:rsidRPr="000B30D4" w:rsidTr="000B30D4">
        <w:trPr>
          <w:trHeight w:val="912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30D4" w:rsidRPr="000B30D4" w:rsidRDefault="000B30D4" w:rsidP="000B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3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8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0D4" w:rsidRPr="000B30D4" w:rsidRDefault="000B30D4" w:rsidP="000B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3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Акт состояния утепления зданий (чердаки, </w:t>
            </w:r>
            <w:r w:rsidR="000A56CD" w:rsidRPr="000B3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лестничные</w:t>
            </w:r>
            <w:r w:rsidRPr="000B3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клетки, подвалы, дв</w:t>
            </w:r>
            <w:r w:rsidRPr="000B3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0B3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ри), а также индивидуальных тепловых пунктов. Подтверждение выполне</w:t>
            </w:r>
            <w:r w:rsidRPr="000B3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0B3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ных работ по утеплению здания (копия актов выполненных работ, формы КС-2, КС-3, Муниципальные контракты и.т.д.)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30D4" w:rsidRPr="000B30D4" w:rsidRDefault="000B30D4" w:rsidP="000B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3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0B30D4" w:rsidRPr="000B30D4" w:rsidTr="000B30D4">
        <w:trPr>
          <w:trHeight w:val="659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30D4" w:rsidRPr="000B30D4" w:rsidRDefault="000B30D4" w:rsidP="000B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3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</w:t>
            </w:r>
          </w:p>
        </w:tc>
        <w:tc>
          <w:tcPr>
            <w:tcW w:w="8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0D4" w:rsidRPr="000B30D4" w:rsidRDefault="000B30D4" w:rsidP="000B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3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Акт состояния трубопроводов,</w:t>
            </w:r>
            <w:r w:rsidR="000A56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B3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арматуры и тепловой изоляции (состояние </w:t>
            </w:r>
            <w:r w:rsidR="000A56CD" w:rsidRPr="000B3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="000A56CD" w:rsidRPr="000B3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="000A56CD" w:rsidRPr="000B3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ружных</w:t>
            </w:r>
            <w:r w:rsidRPr="000B3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сетей до ввода в здание, акт осмотра и наличия/отсутствия изоляции)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30D4" w:rsidRPr="000B30D4" w:rsidRDefault="000B30D4" w:rsidP="000B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3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0B30D4" w:rsidRPr="000B30D4" w:rsidTr="000B30D4">
        <w:trPr>
          <w:trHeight w:val="67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30D4" w:rsidRPr="000B30D4" w:rsidRDefault="000B30D4" w:rsidP="000B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3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</w:t>
            </w:r>
          </w:p>
        </w:tc>
        <w:tc>
          <w:tcPr>
            <w:tcW w:w="8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0D4" w:rsidRPr="000B30D4" w:rsidRDefault="000B30D4" w:rsidP="000B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3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Документы, определяющие разграничение эксплуатационной ответственн</w:t>
            </w:r>
            <w:r w:rsidRPr="000B3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0B3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 (акт разграничения балансовой принадлежности тепловых сетей и приб</w:t>
            </w:r>
            <w:r w:rsidRPr="000B3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0B3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ров учета тепла, электроэнергии)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30D4" w:rsidRPr="000B30D4" w:rsidRDefault="000B30D4" w:rsidP="000B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3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0B30D4" w:rsidRPr="000B30D4" w:rsidTr="000B30D4">
        <w:trPr>
          <w:trHeight w:val="541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30D4" w:rsidRPr="000B30D4" w:rsidRDefault="000B30D4" w:rsidP="000B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3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9.</w:t>
            </w:r>
          </w:p>
        </w:tc>
        <w:tc>
          <w:tcPr>
            <w:tcW w:w="8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0D4" w:rsidRPr="000B30D4" w:rsidRDefault="000B30D4" w:rsidP="000B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3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Акт наличия и работоспособности приборов учета (ак</w:t>
            </w:r>
            <w:r w:rsidR="000A56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 последней поверки прибора учет</w:t>
            </w:r>
            <w:r w:rsidRPr="000B3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а, акт</w:t>
            </w:r>
            <w:r w:rsidR="000A56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B3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ввода в </w:t>
            </w:r>
            <w:r w:rsidR="000A56CD" w:rsidRPr="000B3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эксплуатацию</w:t>
            </w:r>
            <w:r w:rsidRPr="000B3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акт о работоспособности прибора учета тепла,</w:t>
            </w:r>
            <w:r w:rsidR="000A56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B3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электроэнергии)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30D4" w:rsidRPr="000B30D4" w:rsidRDefault="000B30D4" w:rsidP="000B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3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0B30D4" w:rsidRPr="000B30D4" w:rsidTr="000B30D4">
        <w:trPr>
          <w:trHeight w:val="411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30D4" w:rsidRPr="000B30D4" w:rsidRDefault="000B30D4" w:rsidP="000B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3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10.</w:t>
            </w:r>
          </w:p>
        </w:tc>
        <w:tc>
          <w:tcPr>
            <w:tcW w:w="8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0D4" w:rsidRPr="000B30D4" w:rsidRDefault="000B30D4" w:rsidP="000B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3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Приказ о назначении лиц, ответственных за эксплуатацию тепловых энерг</w:t>
            </w:r>
            <w:r w:rsidRPr="000B3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0B3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установок (копия приказа на ответственное лицо)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30D4" w:rsidRPr="000B30D4" w:rsidRDefault="000B30D4" w:rsidP="000B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3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0B30D4" w:rsidRPr="000B30D4" w:rsidTr="000B30D4">
        <w:trPr>
          <w:trHeight w:val="419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30D4" w:rsidRPr="000B30D4" w:rsidRDefault="000B30D4" w:rsidP="000B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3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11.</w:t>
            </w:r>
          </w:p>
        </w:tc>
        <w:tc>
          <w:tcPr>
            <w:tcW w:w="8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0D4" w:rsidRPr="000B30D4" w:rsidRDefault="000B30D4" w:rsidP="000B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3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Протокол проведения знаний лиц, ответственных за эксплуатацию тепловых энергоустановок (протокол </w:t>
            </w:r>
            <w:proofErr w:type="spellStart"/>
            <w:r w:rsidRPr="000B3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Ростехнадзора</w:t>
            </w:r>
            <w:proofErr w:type="spellEnd"/>
            <w:r w:rsidRPr="000B3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 проверке знаний)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30D4" w:rsidRPr="000B30D4" w:rsidRDefault="000B30D4" w:rsidP="000B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3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0B30D4" w:rsidRPr="000B30D4" w:rsidTr="000B30D4">
        <w:trPr>
          <w:trHeight w:val="554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30D4" w:rsidRPr="000B30D4" w:rsidRDefault="000B30D4" w:rsidP="000B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3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12.</w:t>
            </w:r>
          </w:p>
        </w:tc>
        <w:tc>
          <w:tcPr>
            <w:tcW w:w="8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0D4" w:rsidRPr="000B30D4" w:rsidRDefault="000B30D4" w:rsidP="000B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3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Справка </w:t>
            </w:r>
            <w:proofErr w:type="gramStart"/>
            <w:r w:rsidRPr="000B3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 отсутствии задолженности за поставленную тепловую энергию от теплоснабжающей организации с указанием наличия/отсутствия задолженн</w:t>
            </w:r>
            <w:r w:rsidRPr="000B3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0B3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 за тело</w:t>
            </w:r>
            <w:proofErr w:type="gramEnd"/>
            <w:r w:rsidRPr="000B3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электроэнергию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30D4" w:rsidRPr="000B30D4" w:rsidRDefault="000B30D4" w:rsidP="000B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3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0B30D4" w:rsidRPr="000B30D4" w:rsidTr="000B30D4">
        <w:trPr>
          <w:trHeight w:val="424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30D4" w:rsidRPr="000B30D4" w:rsidRDefault="000B30D4" w:rsidP="000B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3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13.</w:t>
            </w:r>
          </w:p>
        </w:tc>
        <w:tc>
          <w:tcPr>
            <w:tcW w:w="8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0D4" w:rsidRPr="000B30D4" w:rsidRDefault="000B30D4" w:rsidP="000B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3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Акт проведения испытаний внутренних тепловых сетей, оборудования </w:t>
            </w:r>
            <w:proofErr w:type="spellStart"/>
            <w:r w:rsidRPr="000B3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тепл</w:t>
            </w:r>
            <w:r w:rsidRPr="000B3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0B3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потребляющих</w:t>
            </w:r>
            <w:proofErr w:type="spellEnd"/>
            <w:r w:rsidRPr="000B3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установок на плотность и прочность.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30D4" w:rsidRPr="000B30D4" w:rsidRDefault="000B30D4" w:rsidP="000B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3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0B30D4" w:rsidRPr="000B30D4" w:rsidTr="000B30D4">
        <w:trPr>
          <w:trHeight w:val="276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30D4" w:rsidRPr="000B30D4" w:rsidRDefault="000B30D4" w:rsidP="000B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3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14.</w:t>
            </w:r>
          </w:p>
        </w:tc>
        <w:tc>
          <w:tcPr>
            <w:tcW w:w="8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0D4" w:rsidRPr="000B30D4" w:rsidRDefault="000B30D4" w:rsidP="004118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3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Акты готовности к ОЗП 20</w:t>
            </w:r>
            <w:r w:rsidR="000A56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411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0A56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-202</w:t>
            </w:r>
            <w:r w:rsidR="00411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  <w:r w:rsidRPr="000B3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гг. по каждому учреждению в отдельности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30D4" w:rsidRPr="000B30D4" w:rsidRDefault="000B30D4" w:rsidP="000B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3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0B30D4" w:rsidRPr="000B30D4" w:rsidTr="000B30D4">
        <w:trPr>
          <w:trHeight w:val="276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30D4" w:rsidRPr="000B30D4" w:rsidRDefault="000B30D4" w:rsidP="000B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3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15.</w:t>
            </w:r>
          </w:p>
        </w:tc>
        <w:tc>
          <w:tcPr>
            <w:tcW w:w="8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0D4" w:rsidRPr="000B30D4" w:rsidRDefault="000B30D4" w:rsidP="000B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3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Паспорт готовности по сельскому поселению с приложением общего акта г</w:t>
            </w:r>
            <w:r w:rsidRPr="000B3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0B3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товности на все учреждения по поселению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30D4" w:rsidRPr="000B30D4" w:rsidRDefault="000B30D4" w:rsidP="000B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3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0B30D4" w:rsidRPr="000B30D4" w:rsidTr="000B30D4">
        <w:trPr>
          <w:trHeight w:val="142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30D4" w:rsidRPr="000B30D4" w:rsidRDefault="000B30D4" w:rsidP="000B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3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16.</w:t>
            </w:r>
          </w:p>
        </w:tc>
        <w:tc>
          <w:tcPr>
            <w:tcW w:w="8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0D4" w:rsidRPr="000B30D4" w:rsidRDefault="000B30D4" w:rsidP="000B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3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Акты готовности по многоквартирным домам поселения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30D4" w:rsidRPr="000B30D4" w:rsidRDefault="000B30D4" w:rsidP="000B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3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0B30D4" w:rsidRPr="000B30D4" w:rsidTr="000B30D4">
        <w:trPr>
          <w:trHeight w:val="429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30D4" w:rsidRPr="000B30D4" w:rsidRDefault="000B30D4" w:rsidP="000B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3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17. </w:t>
            </w:r>
          </w:p>
        </w:tc>
        <w:tc>
          <w:tcPr>
            <w:tcW w:w="8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0D4" w:rsidRPr="000B30D4" w:rsidRDefault="000B30D4" w:rsidP="000B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3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Акты промывки и </w:t>
            </w:r>
            <w:proofErr w:type="spellStart"/>
            <w:r w:rsidRPr="000B3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опрессовки</w:t>
            </w:r>
            <w:proofErr w:type="spellEnd"/>
            <w:r w:rsidRPr="000B3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 многоквартирным домам сельского посел</w:t>
            </w:r>
            <w:r w:rsidRPr="000B3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0B3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 (после окончания предыдущего отопительного сезона и до начала нового отопительного сезона)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30D4" w:rsidRPr="000B30D4" w:rsidRDefault="000B30D4" w:rsidP="000B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3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0B30D4" w:rsidRPr="000B30D4" w:rsidTr="000B30D4">
        <w:trPr>
          <w:trHeight w:val="157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30D4" w:rsidRPr="000B30D4" w:rsidRDefault="000B30D4" w:rsidP="000B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3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0D4" w:rsidRPr="000B30D4" w:rsidRDefault="000B30D4" w:rsidP="000B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3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*перечень может быть дополнен по требованию Уральского управления </w:t>
            </w:r>
            <w:proofErr w:type="spellStart"/>
            <w:r w:rsidRPr="000B3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</w:t>
            </w:r>
            <w:r w:rsidRPr="000B3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0B3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технадзора</w:t>
            </w:r>
            <w:proofErr w:type="spellEnd"/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30D4" w:rsidRPr="000B30D4" w:rsidRDefault="000B30D4" w:rsidP="000B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3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</w:tbl>
    <w:p w:rsidR="000B30D4" w:rsidRDefault="000B30D4" w:rsidP="00B719EB">
      <w:pPr>
        <w:pStyle w:val="a4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D6420B" w:rsidRDefault="00D6420B" w:rsidP="00B719EB">
      <w:pPr>
        <w:pStyle w:val="a4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04743B" w:rsidRDefault="0004743B" w:rsidP="00B719EB">
      <w:pPr>
        <w:pStyle w:val="a4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04743B" w:rsidRDefault="0004743B" w:rsidP="00B719EB">
      <w:pPr>
        <w:pStyle w:val="a4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04743B" w:rsidRDefault="0004743B" w:rsidP="00B719EB">
      <w:pPr>
        <w:pStyle w:val="a4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04743B" w:rsidRDefault="0004743B" w:rsidP="00B719EB">
      <w:pPr>
        <w:pStyle w:val="a4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04743B" w:rsidRDefault="0004743B" w:rsidP="00B719EB">
      <w:pPr>
        <w:pStyle w:val="a4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04743B" w:rsidRDefault="0004743B" w:rsidP="00B719EB">
      <w:pPr>
        <w:pStyle w:val="a4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04743B" w:rsidRDefault="0004743B" w:rsidP="00B719EB">
      <w:pPr>
        <w:pStyle w:val="a4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04743B" w:rsidRDefault="0004743B" w:rsidP="00B719EB">
      <w:pPr>
        <w:pStyle w:val="a4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04743B" w:rsidRDefault="0004743B" w:rsidP="00B719EB">
      <w:pPr>
        <w:pStyle w:val="a4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04743B" w:rsidRDefault="0004743B" w:rsidP="00B719EB">
      <w:pPr>
        <w:pStyle w:val="a4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04743B" w:rsidRDefault="0004743B" w:rsidP="00B719EB">
      <w:pPr>
        <w:pStyle w:val="a4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04743B" w:rsidRDefault="0004743B" w:rsidP="00B719EB">
      <w:pPr>
        <w:pStyle w:val="a4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04743B" w:rsidRDefault="0004743B" w:rsidP="00B719EB">
      <w:pPr>
        <w:pStyle w:val="a4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04743B" w:rsidRDefault="0004743B" w:rsidP="00B719EB">
      <w:pPr>
        <w:pStyle w:val="a4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04743B" w:rsidRDefault="0004743B" w:rsidP="00B719EB">
      <w:pPr>
        <w:pStyle w:val="a4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04743B" w:rsidRDefault="0004743B" w:rsidP="00B719EB">
      <w:pPr>
        <w:pStyle w:val="a4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04743B" w:rsidRDefault="0004743B" w:rsidP="00B719EB">
      <w:pPr>
        <w:pStyle w:val="a4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04743B" w:rsidRDefault="0004743B" w:rsidP="00B719EB">
      <w:pPr>
        <w:pStyle w:val="a4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04743B" w:rsidRDefault="0004743B" w:rsidP="00B719EB">
      <w:pPr>
        <w:pStyle w:val="a4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04743B" w:rsidRDefault="0004743B" w:rsidP="00B719EB">
      <w:pPr>
        <w:pStyle w:val="a4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04743B" w:rsidRDefault="0004743B" w:rsidP="00B719EB">
      <w:pPr>
        <w:pStyle w:val="a4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04743B" w:rsidRDefault="0004743B" w:rsidP="00B719EB">
      <w:pPr>
        <w:pStyle w:val="a4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04743B" w:rsidRDefault="0004743B" w:rsidP="00B719EB">
      <w:pPr>
        <w:pStyle w:val="a4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04743B" w:rsidRDefault="0004743B" w:rsidP="00B719EB">
      <w:pPr>
        <w:pStyle w:val="a4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04743B" w:rsidRDefault="0004743B" w:rsidP="00B719EB">
      <w:pPr>
        <w:pStyle w:val="a4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04743B" w:rsidRDefault="0004743B" w:rsidP="00B719EB">
      <w:pPr>
        <w:pStyle w:val="a4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04743B" w:rsidRDefault="0004743B" w:rsidP="00B719EB">
      <w:pPr>
        <w:pStyle w:val="a4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04743B" w:rsidRDefault="0004743B" w:rsidP="00B719EB">
      <w:pPr>
        <w:pStyle w:val="a4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04743B" w:rsidRDefault="0004743B" w:rsidP="00B719EB">
      <w:pPr>
        <w:pStyle w:val="a4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04743B" w:rsidRDefault="0004743B" w:rsidP="00B719EB">
      <w:pPr>
        <w:pStyle w:val="a4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04743B" w:rsidRDefault="0004743B" w:rsidP="00B719EB">
      <w:pPr>
        <w:pStyle w:val="a4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04743B" w:rsidRDefault="0004743B" w:rsidP="00B719EB">
      <w:pPr>
        <w:pStyle w:val="a4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04743B" w:rsidRDefault="0004743B" w:rsidP="00B719EB">
      <w:pPr>
        <w:pStyle w:val="a4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04743B" w:rsidRDefault="0004743B" w:rsidP="00B719EB">
      <w:pPr>
        <w:pStyle w:val="a4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04743B" w:rsidRDefault="0004743B" w:rsidP="00B719EB">
      <w:pPr>
        <w:pStyle w:val="a4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04743B" w:rsidRDefault="0004743B" w:rsidP="00B719EB">
      <w:pPr>
        <w:pStyle w:val="a4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04743B" w:rsidRDefault="0004743B" w:rsidP="00B719EB">
      <w:pPr>
        <w:pStyle w:val="a4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04743B" w:rsidRDefault="0004743B" w:rsidP="00B719EB">
      <w:pPr>
        <w:pStyle w:val="a4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04743B" w:rsidRDefault="0004743B" w:rsidP="00B719EB">
      <w:pPr>
        <w:pStyle w:val="a4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04743B" w:rsidRDefault="0004743B" w:rsidP="00B719EB">
      <w:pPr>
        <w:pStyle w:val="a4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04743B" w:rsidRDefault="0004743B" w:rsidP="00B719EB">
      <w:pPr>
        <w:pStyle w:val="a4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04743B" w:rsidRDefault="0004743B" w:rsidP="00B719EB">
      <w:pPr>
        <w:pStyle w:val="a4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04743B" w:rsidRDefault="0004743B" w:rsidP="00B719EB">
      <w:pPr>
        <w:pStyle w:val="a4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04743B" w:rsidRDefault="0004743B" w:rsidP="00B719EB">
      <w:pPr>
        <w:pStyle w:val="a4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04743B" w:rsidRDefault="0004743B" w:rsidP="00B719EB">
      <w:pPr>
        <w:pStyle w:val="a4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04743B" w:rsidRDefault="0004743B" w:rsidP="00B719EB">
      <w:pPr>
        <w:pStyle w:val="a4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04743B" w:rsidRDefault="0004743B" w:rsidP="00B719EB">
      <w:pPr>
        <w:pStyle w:val="a4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04743B" w:rsidRDefault="0004743B" w:rsidP="00B719EB">
      <w:pPr>
        <w:pStyle w:val="a4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04743B" w:rsidRDefault="0004743B" w:rsidP="00B719EB">
      <w:pPr>
        <w:pStyle w:val="a4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tbl>
      <w:tblPr>
        <w:tblW w:w="9938" w:type="dxa"/>
        <w:tblInd w:w="93" w:type="dxa"/>
        <w:tblLook w:val="04A0"/>
      </w:tblPr>
      <w:tblGrid>
        <w:gridCol w:w="540"/>
        <w:gridCol w:w="8264"/>
        <w:gridCol w:w="1134"/>
      </w:tblGrid>
      <w:tr w:rsidR="000B30D4" w:rsidRPr="000B30D4" w:rsidTr="000B30D4">
        <w:trPr>
          <w:trHeight w:val="810"/>
        </w:trPr>
        <w:tc>
          <w:tcPr>
            <w:tcW w:w="993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30D4" w:rsidRPr="000B30D4" w:rsidRDefault="000B30D4" w:rsidP="00411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B30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Перечень* документации при проверке готовности к отопительному периоду 20</w:t>
            </w:r>
            <w:r w:rsidR="00D84F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  <w:r w:rsidR="004118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  <w:r w:rsidR="00D84F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-202</w:t>
            </w:r>
            <w:r w:rsidR="004118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  <w:r w:rsidRPr="000B30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годов для многоквартирных домов</w:t>
            </w:r>
          </w:p>
        </w:tc>
      </w:tr>
      <w:tr w:rsidR="000B30D4" w:rsidRPr="000B30D4" w:rsidTr="000B30D4">
        <w:trPr>
          <w:trHeight w:val="315"/>
        </w:trPr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30D4" w:rsidRPr="000B30D4" w:rsidRDefault="000B30D4" w:rsidP="000B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30D4" w:rsidRPr="000B30D4" w:rsidRDefault="000B30D4" w:rsidP="000B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30D4" w:rsidRPr="000B30D4" w:rsidRDefault="000B30D4" w:rsidP="000B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B30D4" w:rsidRPr="000B30D4" w:rsidTr="000B30D4">
        <w:trPr>
          <w:trHeight w:val="315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30D4" w:rsidRPr="000B30D4" w:rsidRDefault="000B30D4" w:rsidP="000B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3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0B3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End"/>
            <w:r w:rsidRPr="000B3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/п</w:t>
            </w:r>
          </w:p>
        </w:tc>
        <w:tc>
          <w:tcPr>
            <w:tcW w:w="8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0D4" w:rsidRPr="000B30D4" w:rsidRDefault="000B30D4" w:rsidP="000B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3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 документа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30D4" w:rsidRPr="000B30D4" w:rsidRDefault="000B30D4" w:rsidP="000B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3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Наличие</w:t>
            </w:r>
          </w:p>
        </w:tc>
      </w:tr>
      <w:tr w:rsidR="000B30D4" w:rsidRPr="000B30D4" w:rsidTr="000B30D4">
        <w:trPr>
          <w:trHeight w:val="76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30D4" w:rsidRPr="000B30D4" w:rsidRDefault="000B30D4" w:rsidP="000B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3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0D4" w:rsidRPr="000B30D4" w:rsidRDefault="000B30D4" w:rsidP="000B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3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Акт устранения замечаний </w:t>
            </w:r>
            <w:proofErr w:type="spellStart"/>
            <w:r w:rsidRPr="000B3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Ростехнадзора</w:t>
            </w:r>
            <w:proofErr w:type="spellEnd"/>
            <w:r w:rsidRPr="000B3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 подготовке к отопительному п</w:t>
            </w:r>
            <w:r w:rsidRPr="000B3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0B3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риоду (за предыдущий отопительный период). Акт замечаний </w:t>
            </w:r>
            <w:proofErr w:type="spellStart"/>
            <w:r w:rsidRPr="000B3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Ростехнадзора</w:t>
            </w:r>
            <w:proofErr w:type="spellEnd"/>
            <w:r w:rsidRPr="000B3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(копия при наличии замечаний).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30D4" w:rsidRPr="000B30D4" w:rsidRDefault="000B30D4" w:rsidP="000B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3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0B30D4" w:rsidRPr="000B30D4" w:rsidTr="000B30D4">
        <w:trPr>
          <w:trHeight w:val="63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30D4" w:rsidRPr="000B30D4" w:rsidRDefault="000B30D4" w:rsidP="000B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3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0D4" w:rsidRPr="000B30D4" w:rsidRDefault="000B30D4" w:rsidP="000B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3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Акты промывки оборудования (акты промывки и </w:t>
            </w:r>
            <w:proofErr w:type="spellStart"/>
            <w:r w:rsidRPr="000B3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опрессовки</w:t>
            </w:r>
            <w:proofErr w:type="spellEnd"/>
            <w:r w:rsidRPr="000B3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внутренних с</w:t>
            </w:r>
            <w:r w:rsidRPr="000B3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0B3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тей после окончания предыдущего отопительного сезона и до начала нового отопительного сезона)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30D4" w:rsidRPr="000B30D4" w:rsidRDefault="000B30D4" w:rsidP="000B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3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0B30D4" w:rsidRPr="000B30D4" w:rsidTr="000B30D4">
        <w:trPr>
          <w:trHeight w:val="500"/>
        </w:trPr>
        <w:tc>
          <w:tcPr>
            <w:tcW w:w="4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30D4" w:rsidRPr="000B30D4" w:rsidRDefault="000B30D4" w:rsidP="000B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3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0D4" w:rsidRPr="000B30D4" w:rsidRDefault="000B30D4" w:rsidP="004118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3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План ремонтных работ по подготовке к отопительному периоду (копия плана по подготовке о ОЗП 20</w:t>
            </w:r>
            <w:r w:rsidR="00D84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411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D84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-202</w:t>
            </w:r>
            <w:r w:rsidR="00411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  <w:r w:rsidRPr="000B3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гг.)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30D4" w:rsidRPr="000B30D4" w:rsidRDefault="000B30D4" w:rsidP="000B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3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0B30D4" w:rsidRPr="000B30D4" w:rsidTr="000B30D4">
        <w:trPr>
          <w:trHeight w:val="508"/>
        </w:trPr>
        <w:tc>
          <w:tcPr>
            <w:tcW w:w="4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30D4" w:rsidRPr="000B30D4" w:rsidRDefault="000B30D4" w:rsidP="000B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0D4" w:rsidRPr="000B30D4" w:rsidRDefault="000B30D4" w:rsidP="000B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3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Факт выполнения ремонтных работ по подготовке к отопительному периоду  (копии актов выполненных работ, формы КС-2, формы КС-3, Муниципал</w:t>
            </w:r>
            <w:r w:rsidRPr="000B3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0B3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ные Контракты и т.д.)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30D4" w:rsidRPr="000B30D4" w:rsidRDefault="000B30D4" w:rsidP="000B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3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0B30D4" w:rsidRPr="000B30D4" w:rsidTr="000B30D4">
        <w:trPr>
          <w:trHeight w:val="237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30D4" w:rsidRPr="000B30D4" w:rsidRDefault="000B30D4" w:rsidP="000B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3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0D4" w:rsidRPr="000B30D4" w:rsidRDefault="000B30D4" w:rsidP="000B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3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Акт состояния тепловых сетей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30D4" w:rsidRPr="000B30D4" w:rsidRDefault="000B30D4" w:rsidP="000B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3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0B30D4" w:rsidRPr="000B30D4" w:rsidTr="000B30D4">
        <w:trPr>
          <w:trHeight w:val="241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30D4" w:rsidRPr="000B30D4" w:rsidRDefault="000B30D4" w:rsidP="000B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3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0D4" w:rsidRPr="000B30D4" w:rsidRDefault="000B30D4" w:rsidP="000B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3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Акты гидравлических испытаний тепловых сетей и оборудования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30D4" w:rsidRPr="000B30D4" w:rsidRDefault="000B30D4" w:rsidP="000B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3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0B30D4" w:rsidRPr="000B30D4" w:rsidTr="000B30D4">
        <w:trPr>
          <w:trHeight w:val="373"/>
        </w:trPr>
        <w:tc>
          <w:tcPr>
            <w:tcW w:w="4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30D4" w:rsidRPr="000B30D4" w:rsidRDefault="000B30D4" w:rsidP="000B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3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0D4" w:rsidRPr="000B30D4" w:rsidRDefault="000B30D4" w:rsidP="000B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3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Акт состояния утепления зданий (чердаки, </w:t>
            </w:r>
            <w:r w:rsidR="00547F15" w:rsidRPr="000B3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лестничные</w:t>
            </w:r>
            <w:r w:rsidRPr="000B3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клетки, подвалы, дв</w:t>
            </w:r>
            <w:r w:rsidRPr="000B3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0B3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ри), а также индивидуальных тепловых пунктов.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30D4" w:rsidRPr="000B30D4" w:rsidRDefault="000B30D4" w:rsidP="000B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3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0B30D4" w:rsidRPr="000B30D4" w:rsidTr="000B30D4">
        <w:trPr>
          <w:trHeight w:val="523"/>
        </w:trPr>
        <w:tc>
          <w:tcPr>
            <w:tcW w:w="4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30D4" w:rsidRPr="000B30D4" w:rsidRDefault="000B30D4" w:rsidP="000B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0D4" w:rsidRPr="000B30D4" w:rsidRDefault="000B30D4" w:rsidP="000B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3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Подтверждение выполненных работ по утеплению здания (копия актов в</w:t>
            </w:r>
            <w:r w:rsidRPr="000B3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0B3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полненных работ, формы КС-2, КС-3, Муниципальные контракты и.т.д.)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30D4" w:rsidRPr="000B30D4" w:rsidRDefault="000B30D4" w:rsidP="000B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3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0B30D4" w:rsidRPr="000B30D4" w:rsidTr="00D6420B">
        <w:trPr>
          <w:trHeight w:val="531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30D4" w:rsidRPr="000B30D4" w:rsidRDefault="000B30D4" w:rsidP="000B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3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</w:t>
            </w: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0D4" w:rsidRPr="000B30D4" w:rsidRDefault="000B30D4" w:rsidP="000B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3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Акт состояния трубопроводов,</w:t>
            </w:r>
            <w:r w:rsidR="00547F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B3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арматуры и тепловой изоляции (состояние </w:t>
            </w:r>
            <w:r w:rsidR="00547F15" w:rsidRPr="000B3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="00547F15" w:rsidRPr="000B3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="00547F15" w:rsidRPr="000B3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ружных</w:t>
            </w:r>
            <w:r w:rsidRPr="000B3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сетей до ввода в здание, акт осмотра и наличия/отсутствия изоляции)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30D4" w:rsidRPr="000B30D4" w:rsidRDefault="000B30D4" w:rsidP="000B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3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0B30D4" w:rsidRPr="000B30D4" w:rsidTr="00D6420B">
        <w:trPr>
          <w:trHeight w:val="684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30D4" w:rsidRPr="000B30D4" w:rsidRDefault="000B30D4" w:rsidP="000B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3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</w:t>
            </w: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0D4" w:rsidRPr="000B30D4" w:rsidRDefault="000B30D4" w:rsidP="000B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3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Документы, определяющие разграничение эксплуатационной ответственн</w:t>
            </w:r>
            <w:r w:rsidRPr="000B3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0B3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 (акт разграничения балансовой принадлежности тепловых сетей и приб</w:t>
            </w:r>
            <w:r w:rsidRPr="000B3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0B3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ров учета тепла, электроэнергии)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30D4" w:rsidRPr="000B30D4" w:rsidRDefault="000B30D4" w:rsidP="000B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3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0B30D4" w:rsidRPr="000B30D4" w:rsidTr="00D6420B">
        <w:trPr>
          <w:trHeight w:val="55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30D4" w:rsidRPr="000B30D4" w:rsidRDefault="000B30D4" w:rsidP="000B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3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9.</w:t>
            </w: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0D4" w:rsidRPr="000B30D4" w:rsidRDefault="000B30D4" w:rsidP="000B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3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Акт наличия и работоспособности приборов учета (ак</w:t>
            </w:r>
            <w:r w:rsidR="00547F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 последней поверки прибора учет</w:t>
            </w:r>
            <w:r w:rsidRPr="000B3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а, акт</w:t>
            </w:r>
            <w:r w:rsidR="00547F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B3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ввода в </w:t>
            </w:r>
            <w:r w:rsidR="00547F15" w:rsidRPr="000B3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эксплуатацию</w:t>
            </w:r>
            <w:r w:rsidRPr="000B3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акт о работоспособности прибора учета тепла,</w:t>
            </w:r>
            <w:r w:rsidR="00547F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B3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электроэнергии)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30D4" w:rsidRPr="000B30D4" w:rsidRDefault="000B30D4" w:rsidP="000B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3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0B30D4" w:rsidRPr="000B30D4" w:rsidTr="00D6420B">
        <w:trPr>
          <w:trHeight w:val="42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30D4" w:rsidRPr="000B30D4" w:rsidRDefault="000B30D4" w:rsidP="000B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3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10.</w:t>
            </w: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0D4" w:rsidRPr="000B30D4" w:rsidRDefault="000B30D4" w:rsidP="000B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3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Приказ о назначении лиц, ответственных за эксплуатацию тепловых энерг</w:t>
            </w:r>
            <w:r w:rsidRPr="000B3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0B3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установок (копия приказа на ответственное лицо)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30D4" w:rsidRPr="000B30D4" w:rsidRDefault="000B30D4" w:rsidP="000B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3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0B30D4" w:rsidRPr="000B30D4" w:rsidTr="00D6420B">
        <w:trPr>
          <w:trHeight w:val="433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30D4" w:rsidRPr="000B30D4" w:rsidRDefault="000B30D4" w:rsidP="000B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3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11.</w:t>
            </w: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0D4" w:rsidRPr="000B30D4" w:rsidRDefault="000B30D4" w:rsidP="000B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3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Протокол проведения знаний лиц, ответственных за эксплуатацию тепловых энергоустановок (протокол </w:t>
            </w:r>
            <w:proofErr w:type="spellStart"/>
            <w:r w:rsidRPr="000B3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Ростехнадзора</w:t>
            </w:r>
            <w:proofErr w:type="spellEnd"/>
            <w:r w:rsidRPr="000B3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 проверке знаний)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30D4" w:rsidRPr="000B30D4" w:rsidRDefault="000B30D4" w:rsidP="000B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3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0B30D4" w:rsidRPr="000B30D4" w:rsidTr="00D6420B">
        <w:trPr>
          <w:trHeight w:val="28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30D4" w:rsidRPr="000B30D4" w:rsidRDefault="000B30D4" w:rsidP="000B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3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0D4" w:rsidRPr="000B30D4" w:rsidRDefault="000B30D4" w:rsidP="000B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3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*перечень может быть дополнен по требованию Уральского управления </w:t>
            </w:r>
            <w:proofErr w:type="spellStart"/>
            <w:r w:rsidRPr="000B3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</w:t>
            </w:r>
            <w:r w:rsidRPr="000B3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0B3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технадзора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30D4" w:rsidRPr="000B30D4" w:rsidRDefault="000B30D4" w:rsidP="000B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3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</w:tbl>
    <w:p w:rsidR="000B30D4" w:rsidRDefault="000B30D4" w:rsidP="00B719EB">
      <w:pPr>
        <w:pStyle w:val="a4"/>
        <w:rPr>
          <w:rFonts w:ascii="Times New Roman" w:eastAsia="Times New Roman" w:hAnsi="Times New Roman" w:cs="Times New Roman"/>
          <w:color w:val="000000"/>
        </w:rPr>
      </w:pPr>
    </w:p>
    <w:p w:rsidR="00D6420B" w:rsidRDefault="00D6420B" w:rsidP="00B719EB">
      <w:pPr>
        <w:pStyle w:val="a4"/>
        <w:rPr>
          <w:rFonts w:ascii="Times New Roman" w:eastAsia="Times New Roman" w:hAnsi="Times New Roman" w:cs="Times New Roman"/>
          <w:color w:val="000000"/>
        </w:rPr>
      </w:pPr>
    </w:p>
    <w:p w:rsidR="00D6420B" w:rsidRDefault="00D6420B" w:rsidP="00B719EB">
      <w:pPr>
        <w:pStyle w:val="a4"/>
        <w:rPr>
          <w:rFonts w:ascii="Times New Roman" w:eastAsia="Times New Roman" w:hAnsi="Times New Roman" w:cs="Times New Roman"/>
          <w:color w:val="000000"/>
        </w:rPr>
      </w:pPr>
    </w:p>
    <w:p w:rsidR="00D6420B" w:rsidRDefault="00D6420B" w:rsidP="00B719EB">
      <w:pPr>
        <w:pStyle w:val="a4"/>
        <w:rPr>
          <w:rFonts w:ascii="Times New Roman" w:eastAsia="Times New Roman" w:hAnsi="Times New Roman" w:cs="Times New Roman"/>
          <w:color w:val="000000"/>
        </w:rPr>
      </w:pPr>
    </w:p>
    <w:p w:rsidR="00D6420B" w:rsidRDefault="00D6420B" w:rsidP="00B719EB">
      <w:pPr>
        <w:pStyle w:val="a4"/>
        <w:rPr>
          <w:rFonts w:ascii="Times New Roman" w:eastAsia="Times New Roman" w:hAnsi="Times New Roman" w:cs="Times New Roman"/>
          <w:color w:val="000000"/>
        </w:rPr>
      </w:pPr>
    </w:p>
    <w:p w:rsidR="00D6420B" w:rsidRDefault="00D6420B" w:rsidP="00B719EB">
      <w:pPr>
        <w:pStyle w:val="a4"/>
        <w:rPr>
          <w:rFonts w:ascii="Times New Roman" w:eastAsia="Times New Roman" w:hAnsi="Times New Roman" w:cs="Times New Roman"/>
          <w:color w:val="000000"/>
        </w:rPr>
      </w:pPr>
    </w:p>
    <w:p w:rsidR="00D6420B" w:rsidRDefault="00D6420B" w:rsidP="00B719EB">
      <w:pPr>
        <w:pStyle w:val="a4"/>
        <w:rPr>
          <w:rFonts w:ascii="Times New Roman" w:eastAsia="Times New Roman" w:hAnsi="Times New Roman" w:cs="Times New Roman"/>
          <w:color w:val="000000"/>
        </w:rPr>
      </w:pPr>
    </w:p>
    <w:p w:rsidR="0004743B" w:rsidRDefault="0004743B" w:rsidP="00B719EB">
      <w:pPr>
        <w:pStyle w:val="a4"/>
        <w:rPr>
          <w:rFonts w:ascii="Times New Roman" w:eastAsia="Times New Roman" w:hAnsi="Times New Roman" w:cs="Times New Roman"/>
          <w:color w:val="000000"/>
        </w:rPr>
      </w:pPr>
    </w:p>
    <w:p w:rsidR="0004743B" w:rsidRDefault="0004743B" w:rsidP="00B719EB">
      <w:pPr>
        <w:pStyle w:val="a4"/>
        <w:rPr>
          <w:rFonts w:ascii="Times New Roman" w:eastAsia="Times New Roman" w:hAnsi="Times New Roman" w:cs="Times New Roman"/>
          <w:color w:val="000000"/>
        </w:rPr>
      </w:pPr>
    </w:p>
    <w:p w:rsidR="0004743B" w:rsidRDefault="0004743B" w:rsidP="00B719EB">
      <w:pPr>
        <w:pStyle w:val="a4"/>
        <w:rPr>
          <w:rFonts w:ascii="Times New Roman" w:eastAsia="Times New Roman" w:hAnsi="Times New Roman" w:cs="Times New Roman"/>
          <w:color w:val="000000"/>
        </w:rPr>
      </w:pPr>
    </w:p>
    <w:p w:rsidR="0004743B" w:rsidRDefault="0004743B" w:rsidP="00B719EB">
      <w:pPr>
        <w:pStyle w:val="a4"/>
        <w:rPr>
          <w:rFonts w:ascii="Times New Roman" w:eastAsia="Times New Roman" w:hAnsi="Times New Roman" w:cs="Times New Roman"/>
          <w:color w:val="000000"/>
        </w:rPr>
      </w:pPr>
    </w:p>
    <w:p w:rsidR="0004743B" w:rsidRDefault="0004743B" w:rsidP="00B719EB">
      <w:pPr>
        <w:pStyle w:val="a4"/>
        <w:rPr>
          <w:rFonts w:ascii="Times New Roman" w:eastAsia="Times New Roman" w:hAnsi="Times New Roman" w:cs="Times New Roman"/>
          <w:color w:val="000000"/>
        </w:rPr>
      </w:pPr>
    </w:p>
    <w:p w:rsidR="0004743B" w:rsidRDefault="0004743B" w:rsidP="00B719EB">
      <w:pPr>
        <w:pStyle w:val="a4"/>
        <w:rPr>
          <w:rFonts w:ascii="Times New Roman" w:eastAsia="Times New Roman" w:hAnsi="Times New Roman" w:cs="Times New Roman"/>
          <w:color w:val="000000"/>
        </w:rPr>
      </w:pPr>
    </w:p>
    <w:p w:rsidR="0004743B" w:rsidRDefault="0004743B" w:rsidP="00B719EB">
      <w:pPr>
        <w:pStyle w:val="a4"/>
        <w:rPr>
          <w:rFonts w:ascii="Times New Roman" w:eastAsia="Times New Roman" w:hAnsi="Times New Roman" w:cs="Times New Roman"/>
          <w:color w:val="000000"/>
        </w:rPr>
      </w:pPr>
    </w:p>
    <w:p w:rsidR="0004743B" w:rsidRDefault="0004743B" w:rsidP="00B719EB">
      <w:pPr>
        <w:pStyle w:val="a4"/>
        <w:rPr>
          <w:rFonts w:ascii="Times New Roman" w:eastAsia="Times New Roman" w:hAnsi="Times New Roman" w:cs="Times New Roman"/>
          <w:color w:val="000000"/>
        </w:rPr>
      </w:pPr>
    </w:p>
    <w:p w:rsidR="00411854" w:rsidRDefault="00411854" w:rsidP="00B719EB">
      <w:pPr>
        <w:pStyle w:val="a4"/>
        <w:rPr>
          <w:rFonts w:ascii="Times New Roman" w:eastAsia="Times New Roman" w:hAnsi="Times New Roman" w:cs="Times New Roman"/>
          <w:color w:val="000000"/>
        </w:rPr>
      </w:pPr>
    </w:p>
    <w:p w:rsidR="0004743B" w:rsidRDefault="0004743B" w:rsidP="00B719EB">
      <w:pPr>
        <w:pStyle w:val="a4"/>
        <w:rPr>
          <w:rFonts w:ascii="Times New Roman" w:eastAsia="Times New Roman" w:hAnsi="Times New Roman" w:cs="Times New Roman"/>
          <w:color w:val="000000"/>
        </w:rPr>
      </w:pPr>
    </w:p>
    <w:p w:rsidR="00D84F27" w:rsidRDefault="00D84F27" w:rsidP="00B719EB">
      <w:pPr>
        <w:pStyle w:val="a4"/>
        <w:rPr>
          <w:rFonts w:ascii="Times New Roman" w:eastAsia="Times New Roman" w:hAnsi="Times New Roman" w:cs="Times New Roman"/>
          <w:color w:val="000000"/>
        </w:rPr>
      </w:pPr>
    </w:p>
    <w:tbl>
      <w:tblPr>
        <w:tblW w:w="9938" w:type="dxa"/>
        <w:tblInd w:w="93" w:type="dxa"/>
        <w:tblLook w:val="04A0"/>
      </w:tblPr>
      <w:tblGrid>
        <w:gridCol w:w="540"/>
        <w:gridCol w:w="8264"/>
        <w:gridCol w:w="1134"/>
      </w:tblGrid>
      <w:tr w:rsidR="00D6420B" w:rsidRPr="00D6420B" w:rsidTr="00D6420B">
        <w:trPr>
          <w:trHeight w:val="810"/>
        </w:trPr>
        <w:tc>
          <w:tcPr>
            <w:tcW w:w="993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6420B" w:rsidRPr="00D6420B" w:rsidRDefault="00D6420B" w:rsidP="00411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bookmarkStart w:id="0" w:name="RANGE!A2:C22"/>
            <w:r w:rsidRPr="00D642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Перечень* документации при проверке готовности к отопительному периоду 20</w:t>
            </w:r>
            <w:r w:rsidR="00D84F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  <w:r w:rsidR="004118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  <w:r w:rsidR="00D84F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-202</w:t>
            </w:r>
            <w:r w:rsidR="004118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  <w:r w:rsidRPr="00D642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годов для объектов социальной сферы</w:t>
            </w:r>
            <w:bookmarkEnd w:id="0"/>
          </w:p>
        </w:tc>
      </w:tr>
      <w:tr w:rsidR="00D6420B" w:rsidRPr="00D6420B" w:rsidTr="00D6420B">
        <w:trPr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420B" w:rsidRPr="00D6420B" w:rsidRDefault="00D6420B" w:rsidP="00D64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6420B" w:rsidRPr="00D6420B" w:rsidRDefault="00D6420B" w:rsidP="00D642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420B" w:rsidRPr="00D6420B" w:rsidRDefault="00D6420B" w:rsidP="00D642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6420B" w:rsidRPr="00D6420B" w:rsidTr="00D6420B">
        <w:trPr>
          <w:trHeight w:val="31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20B" w:rsidRPr="00D6420B" w:rsidRDefault="00D6420B" w:rsidP="00D64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642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D642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End"/>
            <w:r w:rsidRPr="00D642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/п</w:t>
            </w:r>
          </w:p>
        </w:tc>
        <w:tc>
          <w:tcPr>
            <w:tcW w:w="8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420B" w:rsidRPr="00D6420B" w:rsidRDefault="00D6420B" w:rsidP="00D64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642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 документа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20B" w:rsidRPr="00D6420B" w:rsidRDefault="00D6420B" w:rsidP="00D64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642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Наличие</w:t>
            </w:r>
          </w:p>
        </w:tc>
      </w:tr>
      <w:tr w:rsidR="00D6420B" w:rsidRPr="00D6420B" w:rsidTr="00D6420B">
        <w:trPr>
          <w:trHeight w:val="71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20B" w:rsidRPr="00D6420B" w:rsidRDefault="00D6420B" w:rsidP="00D64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642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8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420B" w:rsidRPr="00D6420B" w:rsidRDefault="00D6420B" w:rsidP="00D642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642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Акт устранения замечаний </w:t>
            </w:r>
            <w:proofErr w:type="spellStart"/>
            <w:r w:rsidRPr="00D642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Ростехнадзора</w:t>
            </w:r>
            <w:proofErr w:type="spellEnd"/>
            <w:r w:rsidRPr="00D642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 подготовке к отопительному п</w:t>
            </w:r>
            <w:r w:rsidRPr="00D642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D642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риоду (за предыдущий отопительный период). Акт замечаний </w:t>
            </w:r>
            <w:proofErr w:type="spellStart"/>
            <w:r w:rsidRPr="00D642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Ростехнадзора</w:t>
            </w:r>
            <w:proofErr w:type="spellEnd"/>
            <w:r w:rsidRPr="00D642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(копия при наличии замечаний).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20B" w:rsidRPr="00D6420B" w:rsidRDefault="00D6420B" w:rsidP="00D642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642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D6420B" w:rsidRPr="00D6420B" w:rsidTr="00D6420B">
        <w:trPr>
          <w:trHeight w:val="58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20B" w:rsidRPr="00D6420B" w:rsidRDefault="00D6420B" w:rsidP="00D64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642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8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420B" w:rsidRPr="00D6420B" w:rsidRDefault="00D6420B" w:rsidP="00D642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642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Акты промывки оборудования (акты промывки и </w:t>
            </w:r>
            <w:proofErr w:type="spellStart"/>
            <w:r w:rsidRPr="00D642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опрессовки</w:t>
            </w:r>
            <w:proofErr w:type="spellEnd"/>
            <w:r w:rsidRPr="00D642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внутренних с</w:t>
            </w:r>
            <w:r w:rsidRPr="00D642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D642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тей после окончания предыдущего отопительного сезона и до начала нового отопительного сезона)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20B" w:rsidRPr="00D6420B" w:rsidRDefault="00D6420B" w:rsidP="00D642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642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D6420B" w:rsidRPr="00D6420B" w:rsidTr="00D6420B">
        <w:trPr>
          <w:trHeight w:val="451"/>
        </w:trPr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420B" w:rsidRPr="00D6420B" w:rsidRDefault="00D6420B" w:rsidP="00D64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642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8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420B" w:rsidRPr="00D6420B" w:rsidRDefault="00D6420B" w:rsidP="004118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642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План ремонтных работ по подготовке к отопительному периоду (копия плана по подготовке о ОЗП 20</w:t>
            </w:r>
            <w:r w:rsidR="00D84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411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D84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-202</w:t>
            </w:r>
            <w:r w:rsidR="00411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  <w:r w:rsidRPr="00D642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гг.)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20B" w:rsidRPr="00D6420B" w:rsidRDefault="00D6420B" w:rsidP="00D642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642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D6420B" w:rsidRPr="00D6420B" w:rsidTr="00D6420B">
        <w:trPr>
          <w:trHeight w:val="601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420B" w:rsidRPr="00D6420B" w:rsidRDefault="00D6420B" w:rsidP="00D642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420B" w:rsidRPr="00D6420B" w:rsidRDefault="00D6420B" w:rsidP="00D642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642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Факт выполнения ремонтных работ по подготовке к отопительному периоду  (копии актов выполненных работ, формы КС-2, формы КС-3, Муниципал</w:t>
            </w:r>
            <w:r w:rsidRPr="00D642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D642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ные Контракты и т.д.)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20B" w:rsidRPr="00D6420B" w:rsidRDefault="00D6420B" w:rsidP="00D642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642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D6420B" w:rsidRPr="00D6420B" w:rsidTr="00D6420B">
        <w:trPr>
          <w:trHeight w:val="187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20B" w:rsidRPr="00D6420B" w:rsidRDefault="00D6420B" w:rsidP="00D64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642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8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420B" w:rsidRPr="00D6420B" w:rsidRDefault="00D6420B" w:rsidP="00D642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642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Акт состояния тепловых сетей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20B" w:rsidRPr="00D6420B" w:rsidRDefault="00D6420B" w:rsidP="00D642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642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D6420B" w:rsidRPr="00D6420B" w:rsidTr="00D6420B">
        <w:trPr>
          <w:trHeight w:val="19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20B" w:rsidRPr="00D6420B" w:rsidRDefault="00D6420B" w:rsidP="00D64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642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8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420B" w:rsidRPr="00D6420B" w:rsidRDefault="00D6420B" w:rsidP="00D642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642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Акты гидравлических испытаний тепловых сетей и оборудования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20B" w:rsidRPr="00D6420B" w:rsidRDefault="00D6420B" w:rsidP="00D642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642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D6420B" w:rsidRPr="00D6420B" w:rsidTr="00D6420B">
        <w:trPr>
          <w:trHeight w:val="336"/>
        </w:trPr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420B" w:rsidRPr="00D6420B" w:rsidRDefault="00D6420B" w:rsidP="00D64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642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8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420B" w:rsidRPr="00D6420B" w:rsidRDefault="00D6420B" w:rsidP="00D642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642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Акт состояния утепления зданий (чердаки, </w:t>
            </w:r>
            <w:r w:rsidR="00547F15" w:rsidRPr="00D642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лестничные</w:t>
            </w:r>
            <w:r w:rsidRPr="00D642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клетки, подвалы, дв</w:t>
            </w:r>
            <w:r w:rsidRPr="00D642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D642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ри), а также индивидуальных тепловых пунктов.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20B" w:rsidRPr="00D6420B" w:rsidRDefault="00D6420B" w:rsidP="00D642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642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D6420B" w:rsidRPr="00D6420B" w:rsidTr="00D6420B">
        <w:trPr>
          <w:trHeight w:val="472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420B" w:rsidRPr="00D6420B" w:rsidRDefault="00D6420B" w:rsidP="00D642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420B" w:rsidRPr="00D6420B" w:rsidRDefault="00D6420B" w:rsidP="00D642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642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Подтверждение выполненных работ по утеплению здания (копия актов в</w:t>
            </w:r>
            <w:r w:rsidRPr="00D642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D642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полненных работ, формы КС-2, КС-3, Муниципальные контракты и.т.д.)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20B" w:rsidRPr="00D6420B" w:rsidRDefault="00D6420B" w:rsidP="00D642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642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D6420B" w:rsidRPr="00D6420B" w:rsidTr="00D6420B">
        <w:trPr>
          <w:trHeight w:val="48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20B" w:rsidRPr="00D6420B" w:rsidRDefault="00D6420B" w:rsidP="00D64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642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</w:t>
            </w:r>
          </w:p>
        </w:tc>
        <w:tc>
          <w:tcPr>
            <w:tcW w:w="8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420B" w:rsidRPr="00D6420B" w:rsidRDefault="00D6420B" w:rsidP="00D642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642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Акт состояния трубопроводов,</w:t>
            </w:r>
            <w:r w:rsidR="00547F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642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арматуры и тепловой изоляции (состояние </w:t>
            </w:r>
            <w:r w:rsidR="00547F15" w:rsidRPr="00D642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="00547F15" w:rsidRPr="00D642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="00547F15" w:rsidRPr="00D642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ружных</w:t>
            </w:r>
            <w:r w:rsidRPr="00D642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сетей до ввода в здание, акт осмотра и наличия/отсутствия изоляции)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20B" w:rsidRPr="00D6420B" w:rsidRDefault="00D6420B" w:rsidP="00D642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642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D6420B" w:rsidRPr="00D6420B" w:rsidTr="00D6420B">
        <w:trPr>
          <w:trHeight w:val="49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20B" w:rsidRPr="00D6420B" w:rsidRDefault="00D6420B" w:rsidP="00D64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642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</w:t>
            </w:r>
          </w:p>
        </w:tc>
        <w:tc>
          <w:tcPr>
            <w:tcW w:w="8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420B" w:rsidRPr="00D6420B" w:rsidRDefault="00D6420B" w:rsidP="00D642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642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Документы, определяющие разграничение эксплуатационной ответственн</w:t>
            </w:r>
            <w:r w:rsidRPr="00D642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D642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 (акт разграничения балансовой принадлежности тепловых сетей и приб</w:t>
            </w:r>
            <w:r w:rsidRPr="00D642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D642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ров учета тепла, электроэнергии)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20B" w:rsidRPr="00D6420B" w:rsidRDefault="00D6420B" w:rsidP="00D642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642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D6420B" w:rsidRPr="00D6420B" w:rsidTr="00D6420B">
        <w:trPr>
          <w:trHeight w:val="50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20B" w:rsidRPr="00D6420B" w:rsidRDefault="00D6420B" w:rsidP="00D64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642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9.</w:t>
            </w:r>
          </w:p>
        </w:tc>
        <w:tc>
          <w:tcPr>
            <w:tcW w:w="8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420B" w:rsidRPr="00D6420B" w:rsidRDefault="00D6420B" w:rsidP="00D642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642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Акт наличия и работоспособности приборов учета (ак</w:t>
            </w:r>
            <w:r w:rsidR="00547F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 последней поверки прибора учет</w:t>
            </w:r>
            <w:r w:rsidRPr="00D642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а, акт</w:t>
            </w:r>
            <w:r w:rsidR="00547F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642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ввода в </w:t>
            </w:r>
            <w:r w:rsidR="00547F15" w:rsidRPr="00D642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эксплуатацию</w:t>
            </w:r>
            <w:r w:rsidRPr="00D642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акт о работоспособности прибора учета тепла,</w:t>
            </w:r>
            <w:r w:rsidR="00547F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642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электроэнергии)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20B" w:rsidRPr="00D6420B" w:rsidRDefault="00D6420B" w:rsidP="00D642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642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D6420B" w:rsidRPr="00D6420B" w:rsidTr="00D6420B">
        <w:trPr>
          <w:trHeight w:val="517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20B" w:rsidRPr="00D6420B" w:rsidRDefault="00D6420B" w:rsidP="00D64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642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10.</w:t>
            </w:r>
          </w:p>
        </w:tc>
        <w:tc>
          <w:tcPr>
            <w:tcW w:w="8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420B" w:rsidRPr="00D6420B" w:rsidRDefault="00D6420B" w:rsidP="00D642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642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Приказ о назначении лиц, ответственных за эксплуатацию тепловых энерг</w:t>
            </w:r>
            <w:r w:rsidRPr="00D642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D642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установок (копия приказа на ответственное лицо)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20B" w:rsidRPr="00D6420B" w:rsidRDefault="00D6420B" w:rsidP="00D642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642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D6420B" w:rsidRPr="00D6420B" w:rsidTr="00D6420B">
        <w:trPr>
          <w:trHeight w:val="38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20B" w:rsidRPr="00D6420B" w:rsidRDefault="00D6420B" w:rsidP="00D64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642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11.</w:t>
            </w:r>
          </w:p>
        </w:tc>
        <w:tc>
          <w:tcPr>
            <w:tcW w:w="8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420B" w:rsidRPr="00D6420B" w:rsidRDefault="00D6420B" w:rsidP="00D642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642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Протокол проведения знаний лиц, ответственных за эксплуатацию тепловых энергоустановок (протокол </w:t>
            </w:r>
            <w:proofErr w:type="spellStart"/>
            <w:r w:rsidRPr="00D642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Ростехнадзора</w:t>
            </w:r>
            <w:proofErr w:type="spellEnd"/>
            <w:r w:rsidRPr="00D642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 проверке знаний)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20B" w:rsidRPr="00D6420B" w:rsidRDefault="00D6420B" w:rsidP="00D642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642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D6420B" w:rsidRPr="00D6420B" w:rsidTr="00D6420B">
        <w:trPr>
          <w:trHeight w:val="377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20B" w:rsidRPr="00D6420B" w:rsidRDefault="00D6420B" w:rsidP="00D64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642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12.</w:t>
            </w:r>
          </w:p>
        </w:tc>
        <w:tc>
          <w:tcPr>
            <w:tcW w:w="8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420B" w:rsidRPr="00D6420B" w:rsidRDefault="00D6420B" w:rsidP="00D642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642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Справка </w:t>
            </w:r>
            <w:proofErr w:type="gramStart"/>
            <w:r w:rsidRPr="00D642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 отсутствии задолженности за поставленную тепловую энергию от теплоснабжающей организации с указанием наличия/отсутствия задолженн</w:t>
            </w:r>
            <w:r w:rsidRPr="00D642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D642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 за тело</w:t>
            </w:r>
            <w:proofErr w:type="gramEnd"/>
            <w:r w:rsidRPr="00D642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электроэнергию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20B" w:rsidRPr="00D6420B" w:rsidRDefault="00D6420B" w:rsidP="00D642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642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D6420B" w:rsidRPr="00D6420B" w:rsidTr="00D6420B">
        <w:trPr>
          <w:trHeight w:val="38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20B" w:rsidRPr="00D6420B" w:rsidRDefault="00D6420B" w:rsidP="00D64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642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13.</w:t>
            </w:r>
          </w:p>
        </w:tc>
        <w:tc>
          <w:tcPr>
            <w:tcW w:w="8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420B" w:rsidRPr="00D6420B" w:rsidRDefault="00D6420B" w:rsidP="00D642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642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Акт проведения испытаний внутренних тепловых сетей, оборудования </w:t>
            </w:r>
            <w:proofErr w:type="spellStart"/>
            <w:r w:rsidRPr="00D642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тепл</w:t>
            </w:r>
            <w:r w:rsidRPr="00D642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D642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потребляющих</w:t>
            </w:r>
            <w:proofErr w:type="spellEnd"/>
            <w:r w:rsidRPr="00D642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установок на плотность и прочность.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20B" w:rsidRPr="00D6420B" w:rsidRDefault="00D6420B" w:rsidP="00D642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642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D6420B" w:rsidRPr="00D6420B" w:rsidTr="00D6420B">
        <w:trPr>
          <w:trHeight w:val="11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20B" w:rsidRPr="00D6420B" w:rsidRDefault="00D6420B" w:rsidP="00D64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642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14.</w:t>
            </w:r>
          </w:p>
        </w:tc>
        <w:tc>
          <w:tcPr>
            <w:tcW w:w="8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420B" w:rsidRPr="00D6420B" w:rsidRDefault="00D6420B" w:rsidP="004118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642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Акты готовности к ОЗП 20</w:t>
            </w:r>
            <w:r w:rsidR="00D84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411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  <w:r w:rsidRPr="00D642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-202</w:t>
            </w:r>
            <w:r w:rsidR="00411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  <w:r w:rsidRPr="00D642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гг. по каждому учреждению в отдельности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20B" w:rsidRPr="00D6420B" w:rsidRDefault="00D6420B" w:rsidP="00D642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642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D6420B" w:rsidRPr="00D6420B" w:rsidTr="00D6420B">
        <w:trPr>
          <w:trHeight w:val="40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20B" w:rsidRPr="00D6420B" w:rsidRDefault="00D6420B" w:rsidP="00D64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642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15.</w:t>
            </w:r>
          </w:p>
        </w:tc>
        <w:tc>
          <w:tcPr>
            <w:tcW w:w="8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420B" w:rsidRPr="00D6420B" w:rsidRDefault="00D6420B" w:rsidP="00D642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642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Паспорт готовности по бюджетному учреждению с приложением общего а</w:t>
            </w:r>
            <w:r w:rsidRPr="00D642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D642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 готовности на все подведомственные учреждения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20B" w:rsidRPr="00D6420B" w:rsidRDefault="00D6420B" w:rsidP="00D642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642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D6420B" w:rsidRPr="00D6420B" w:rsidTr="00D6420B">
        <w:trPr>
          <w:trHeight w:val="63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20B" w:rsidRPr="00D6420B" w:rsidRDefault="00D6420B" w:rsidP="00D64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642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420B" w:rsidRPr="00D6420B" w:rsidRDefault="00D6420B" w:rsidP="00D642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642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*перечень может быть дополнен по требованию Уральского управления </w:t>
            </w:r>
            <w:proofErr w:type="spellStart"/>
            <w:r w:rsidRPr="00D642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</w:t>
            </w:r>
            <w:r w:rsidRPr="00D642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D642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технадзора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20B" w:rsidRPr="00D6420B" w:rsidRDefault="00D6420B" w:rsidP="00D642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642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</w:tbl>
    <w:p w:rsidR="00D6420B" w:rsidRDefault="00D6420B" w:rsidP="00B719EB">
      <w:pPr>
        <w:pStyle w:val="a4"/>
        <w:rPr>
          <w:rFonts w:ascii="Times New Roman" w:eastAsia="Times New Roman" w:hAnsi="Times New Roman" w:cs="Times New Roman"/>
          <w:color w:val="000000"/>
        </w:rPr>
      </w:pPr>
    </w:p>
    <w:p w:rsidR="00D6420B" w:rsidRDefault="00D6420B" w:rsidP="00B719EB">
      <w:pPr>
        <w:pStyle w:val="a4"/>
        <w:rPr>
          <w:rFonts w:ascii="Times New Roman" w:eastAsia="Times New Roman" w:hAnsi="Times New Roman" w:cs="Times New Roman"/>
          <w:color w:val="000000"/>
        </w:rPr>
      </w:pPr>
    </w:p>
    <w:p w:rsidR="00D6420B" w:rsidRDefault="00D6420B" w:rsidP="00B719EB">
      <w:pPr>
        <w:pStyle w:val="a4"/>
        <w:rPr>
          <w:rFonts w:ascii="Times New Roman" w:eastAsia="Times New Roman" w:hAnsi="Times New Roman" w:cs="Times New Roman"/>
          <w:color w:val="000000"/>
        </w:rPr>
      </w:pPr>
    </w:p>
    <w:p w:rsidR="00D6420B" w:rsidRDefault="00D6420B" w:rsidP="00B719EB">
      <w:pPr>
        <w:pStyle w:val="a4"/>
        <w:rPr>
          <w:rFonts w:ascii="Times New Roman" w:eastAsia="Times New Roman" w:hAnsi="Times New Roman" w:cs="Times New Roman"/>
          <w:color w:val="000000"/>
        </w:rPr>
      </w:pPr>
    </w:p>
    <w:p w:rsidR="00D6420B" w:rsidRDefault="00D6420B" w:rsidP="00B719EB">
      <w:pPr>
        <w:pStyle w:val="a4"/>
        <w:rPr>
          <w:rFonts w:ascii="Times New Roman" w:eastAsia="Times New Roman" w:hAnsi="Times New Roman" w:cs="Times New Roman"/>
          <w:color w:val="000000"/>
        </w:rPr>
      </w:pPr>
    </w:p>
    <w:p w:rsidR="0004743B" w:rsidRDefault="0004743B" w:rsidP="00B719EB">
      <w:pPr>
        <w:pStyle w:val="a4"/>
        <w:rPr>
          <w:rFonts w:ascii="Times New Roman" w:eastAsia="Times New Roman" w:hAnsi="Times New Roman" w:cs="Times New Roman"/>
          <w:color w:val="000000"/>
        </w:rPr>
      </w:pPr>
    </w:p>
    <w:p w:rsidR="0004743B" w:rsidRDefault="0004743B" w:rsidP="00B719EB">
      <w:pPr>
        <w:pStyle w:val="a4"/>
        <w:rPr>
          <w:rFonts w:ascii="Times New Roman" w:eastAsia="Times New Roman" w:hAnsi="Times New Roman" w:cs="Times New Roman"/>
          <w:color w:val="000000"/>
        </w:rPr>
      </w:pPr>
    </w:p>
    <w:p w:rsidR="00D6420B" w:rsidRDefault="00D6420B" w:rsidP="00B719EB">
      <w:pPr>
        <w:pStyle w:val="a4"/>
        <w:rPr>
          <w:rFonts w:ascii="Times New Roman" w:eastAsia="Times New Roman" w:hAnsi="Times New Roman" w:cs="Times New Roman"/>
          <w:color w:val="000000"/>
        </w:rPr>
      </w:pPr>
    </w:p>
    <w:p w:rsidR="00D6420B" w:rsidRDefault="00D6420B" w:rsidP="00B719EB">
      <w:pPr>
        <w:pStyle w:val="a4"/>
        <w:rPr>
          <w:rFonts w:ascii="Times New Roman" w:eastAsia="Times New Roman" w:hAnsi="Times New Roman" w:cs="Times New Roman"/>
          <w:color w:val="000000"/>
        </w:rPr>
      </w:pPr>
    </w:p>
    <w:p w:rsidR="00D6420B" w:rsidRDefault="00B719EB" w:rsidP="00D6420B">
      <w:pPr>
        <w:pStyle w:val="a4"/>
        <w:rPr>
          <w:rFonts w:ascii="Times New Roman" w:eastAsia="Times New Roman" w:hAnsi="Times New Roman" w:cs="Times New Roman"/>
          <w:sz w:val="24"/>
          <w:szCs w:val="24"/>
        </w:rPr>
      </w:pPr>
      <w:r w:rsidRPr="00E01774">
        <w:rPr>
          <w:rFonts w:ascii="Times New Roman" w:eastAsia="Times New Roman" w:hAnsi="Times New Roman" w:cs="Times New Roman"/>
          <w:color w:val="000000"/>
        </w:rPr>
        <w:br/>
      </w:r>
    </w:p>
    <w:p w:rsidR="00E01774" w:rsidRPr="00D6420B" w:rsidRDefault="00E01774" w:rsidP="00D6420B">
      <w:pPr>
        <w:pStyle w:val="a4"/>
        <w:jc w:val="center"/>
        <w:rPr>
          <w:rFonts w:ascii="Times New Roman" w:eastAsia="Times New Roman" w:hAnsi="Times New Roman" w:cs="Times New Roman"/>
          <w:b/>
          <w:color w:val="000000"/>
        </w:rPr>
      </w:pPr>
      <w:r w:rsidRPr="00E01774">
        <w:rPr>
          <w:rFonts w:ascii="Times New Roman" w:eastAsia="Times New Roman" w:hAnsi="Times New Roman" w:cs="Times New Roman"/>
          <w:sz w:val="24"/>
          <w:szCs w:val="24"/>
        </w:rPr>
        <w:lastRenderedPageBreak/>
        <w:t>АКТ</w:t>
      </w:r>
    </w:p>
    <w:p w:rsidR="00E01774" w:rsidRPr="00E01774" w:rsidRDefault="00E01774" w:rsidP="00E0177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01774">
        <w:rPr>
          <w:rFonts w:ascii="Times New Roman" w:eastAsia="Times New Roman" w:hAnsi="Times New Roman" w:cs="Times New Roman"/>
          <w:sz w:val="24"/>
          <w:szCs w:val="24"/>
        </w:rPr>
        <w:t xml:space="preserve">проведения промывки оборудования и коммуникаций </w:t>
      </w:r>
      <w:proofErr w:type="spellStart"/>
      <w:r w:rsidRPr="00E01774">
        <w:rPr>
          <w:rFonts w:ascii="Times New Roman" w:eastAsia="Times New Roman" w:hAnsi="Times New Roman" w:cs="Times New Roman"/>
          <w:sz w:val="24"/>
          <w:szCs w:val="24"/>
        </w:rPr>
        <w:t>теплопотребляющих</w:t>
      </w:r>
      <w:proofErr w:type="spellEnd"/>
      <w:r w:rsidRPr="00E01774">
        <w:rPr>
          <w:rFonts w:ascii="Times New Roman" w:eastAsia="Times New Roman" w:hAnsi="Times New Roman" w:cs="Times New Roman"/>
          <w:sz w:val="24"/>
          <w:szCs w:val="24"/>
        </w:rPr>
        <w:t xml:space="preserve"> установок</w:t>
      </w:r>
    </w:p>
    <w:p w:rsidR="00E01774" w:rsidRPr="00E01774" w:rsidRDefault="00E01774" w:rsidP="00E0177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01774">
        <w:rPr>
          <w:rFonts w:ascii="Times New Roman" w:eastAsia="Times New Roman" w:hAnsi="Times New Roman" w:cs="Times New Roman"/>
          <w:sz w:val="24"/>
          <w:szCs w:val="24"/>
        </w:rPr>
        <w:t>от _______________ 20</w:t>
      </w:r>
      <w:r w:rsidR="00547F15">
        <w:rPr>
          <w:rFonts w:ascii="Times New Roman" w:eastAsia="Times New Roman" w:hAnsi="Times New Roman" w:cs="Times New Roman"/>
          <w:sz w:val="24"/>
          <w:szCs w:val="24"/>
        </w:rPr>
        <w:t>____</w:t>
      </w:r>
      <w:r w:rsidRPr="00E01774">
        <w:rPr>
          <w:rFonts w:ascii="Times New Roman" w:eastAsia="Times New Roman" w:hAnsi="Times New Roman" w:cs="Times New Roman"/>
          <w:sz w:val="24"/>
          <w:szCs w:val="24"/>
        </w:rPr>
        <w:t xml:space="preserve"> г.</w:t>
      </w:r>
    </w:p>
    <w:p w:rsidR="00E01774" w:rsidRPr="00E01774" w:rsidRDefault="00E01774" w:rsidP="00E017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01774" w:rsidRPr="00E01774" w:rsidRDefault="00E01774" w:rsidP="00E017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01774" w:rsidRPr="00E01774" w:rsidRDefault="00E01774" w:rsidP="00E017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01774">
        <w:rPr>
          <w:rFonts w:ascii="Times New Roman" w:eastAsia="Times New Roman" w:hAnsi="Times New Roman" w:cs="Times New Roman"/>
          <w:sz w:val="24"/>
          <w:szCs w:val="24"/>
        </w:rPr>
        <w:t>Мы, ниже подписавшиеся, представитель ____________________________________________</w:t>
      </w:r>
    </w:p>
    <w:p w:rsidR="00E01774" w:rsidRPr="00E01774" w:rsidRDefault="00E01774" w:rsidP="00E01774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E01774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</w:t>
      </w:r>
      <w:r w:rsidRPr="00E01774">
        <w:rPr>
          <w:rFonts w:ascii="Times New Roman" w:eastAsia="Times New Roman" w:hAnsi="Times New Roman" w:cs="Times New Roman"/>
          <w:sz w:val="20"/>
          <w:szCs w:val="20"/>
        </w:rPr>
        <w:t>(теплоснабжающая организация)</w:t>
      </w:r>
    </w:p>
    <w:p w:rsidR="00E01774" w:rsidRPr="00E01774" w:rsidRDefault="00E01774" w:rsidP="00E017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01774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E01774" w:rsidRPr="00E01774" w:rsidRDefault="00E01774" w:rsidP="00E017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01774">
        <w:rPr>
          <w:rFonts w:ascii="Times New Roman" w:eastAsia="Times New Roman" w:hAnsi="Times New Roman" w:cs="Times New Roman"/>
          <w:sz w:val="24"/>
          <w:szCs w:val="24"/>
        </w:rPr>
        <w:t>с одной стороны и представитель абонента ___________________________________________</w:t>
      </w:r>
    </w:p>
    <w:p w:rsidR="00E01774" w:rsidRPr="00E01774" w:rsidRDefault="00E01774" w:rsidP="00E017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01774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E01774" w:rsidRPr="00E01774" w:rsidRDefault="00E01774" w:rsidP="00E017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01774">
        <w:rPr>
          <w:rFonts w:ascii="Times New Roman" w:eastAsia="Times New Roman" w:hAnsi="Times New Roman" w:cs="Times New Roman"/>
          <w:sz w:val="24"/>
          <w:szCs w:val="24"/>
        </w:rPr>
        <w:t>С другой стороны составили настоящий акт в том, что в нашем присутствии произведена пр</w:t>
      </w:r>
      <w:r w:rsidRPr="00E01774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E01774">
        <w:rPr>
          <w:rFonts w:ascii="Times New Roman" w:eastAsia="Times New Roman" w:hAnsi="Times New Roman" w:cs="Times New Roman"/>
          <w:sz w:val="24"/>
          <w:szCs w:val="24"/>
        </w:rPr>
        <w:t xml:space="preserve">мывка оборудования и коммуникаций </w:t>
      </w:r>
      <w:proofErr w:type="spellStart"/>
      <w:r w:rsidRPr="00E01774">
        <w:rPr>
          <w:rFonts w:ascii="Times New Roman" w:eastAsia="Times New Roman" w:hAnsi="Times New Roman" w:cs="Times New Roman"/>
          <w:sz w:val="24"/>
          <w:szCs w:val="24"/>
        </w:rPr>
        <w:t>теплопотребляющих</w:t>
      </w:r>
      <w:proofErr w:type="spellEnd"/>
      <w:r w:rsidRPr="00E01774">
        <w:rPr>
          <w:rFonts w:ascii="Times New Roman" w:eastAsia="Times New Roman" w:hAnsi="Times New Roman" w:cs="Times New Roman"/>
          <w:sz w:val="24"/>
          <w:szCs w:val="24"/>
        </w:rPr>
        <w:t xml:space="preserve"> установок по адресу: ________________________________________________________________________________</w:t>
      </w:r>
    </w:p>
    <w:p w:rsidR="00E01774" w:rsidRPr="00E01774" w:rsidRDefault="00E01774" w:rsidP="00E017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01774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 (</w:t>
      </w:r>
      <w:proofErr w:type="gramStart"/>
      <w:r w:rsidRPr="00E01774">
        <w:rPr>
          <w:rFonts w:ascii="Times New Roman" w:eastAsia="Times New Roman" w:hAnsi="Times New Roman" w:cs="Times New Roman"/>
          <w:sz w:val="24"/>
          <w:szCs w:val="24"/>
        </w:rPr>
        <w:t>химический</w:t>
      </w:r>
      <w:proofErr w:type="gramEnd"/>
      <w:r w:rsidRPr="00E01774">
        <w:rPr>
          <w:rFonts w:ascii="Times New Roman" w:eastAsia="Times New Roman" w:hAnsi="Times New Roman" w:cs="Times New Roman"/>
          <w:sz w:val="24"/>
          <w:szCs w:val="24"/>
        </w:rPr>
        <w:t>, гидропневматический, гидравлический) способом.</w:t>
      </w:r>
    </w:p>
    <w:p w:rsidR="00E01774" w:rsidRPr="00E01774" w:rsidRDefault="00E01774" w:rsidP="00E017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01774" w:rsidRPr="00E01774" w:rsidRDefault="00E01774" w:rsidP="00E017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01774" w:rsidRPr="00E01774" w:rsidRDefault="00E01774" w:rsidP="00E017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01774">
        <w:rPr>
          <w:rFonts w:ascii="Times New Roman" w:eastAsia="Times New Roman" w:hAnsi="Times New Roman" w:cs="Times New Roman"/>
          <w:sz w:val="24"/>
          <w:szCs w:val="24"/>
        </w:rPr>
        <w:t>Заключение: система промыта до чистой воды.</w:t>
      </w:r>
    </w:p>
    <w:p w:rsidR="00E01774" w:rsidRPr="00E01774" w:rsidRDefault="00E01774" w:rsidP="00E017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01774" w:rsidRPr="00E01774" w:rsidRDefault="00E01774" w:rsidP="00E017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01774" w:rsidRPr="00E01774" w:rsidRDefault="00E01774" w:rsidP="00E017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01774" w:rsidRPr="00E01774" w:rsidRDefault="00E01774" w:rsidP="00E017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01774" w:rsidRPr="00E01774" w:rsidRDefault="00E01774" w:rsidP="00E017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1774">
        <w:rPr>
          <w:rFonts w:ascii="Times New Roman" w:eastAsia="Times New Roman" w:hAnsi="Times New Roman" w:cs="Times New Roman"/>
          <w:sz w:val="24"/>
          <w:szCs w:val="24"/>
        </w:rPr>
        <w:t>Члены комиссии: ____________________         _________         ______________</w:t>
      </w:r>
    </w:p>
    <w:p w:rsidR="00E01774" w:rsidRPr="00E01774" w:rsidRDefault="00E01774" w:rsidP="00E0177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E01774"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                                                     Роспись                                 ФИО</w:t>
      </w:r>
    </w:p>
    <w:p w:rsidR="00E01774" w:rsidRPr="00E01774" w:rsidRDefault="00E01774" w:rsidP="00E0177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E01774">
        <w:rPr>
          <w:rFonts w:ascii="Times New Roman" w:eastAsia="Times New Roman" w:hAnsi="Times New Roman" w:cs="Times New Roman"/>
          <w:sz w:val="20"/>
          <w:szCs w:val="20"/>
        </w:rPr>
        <w:t>__________________________________________           __________              ________________</w:t>
      </w:r>
    </w:p>
    <w:p w:rsidR="00E01774" w:rsidRPr="00E01774" w:rsidRDefault="00E01774" w:rsidP="00E0177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E01774"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                                                     Роспись                                 ФИО</w:t>
      </w:r>
    </w:p>
    <w:p w:rsidR="00E01774" w:rsidRPr="00E01774" w:rsidRDefault="00E01774" w:rsidP="00E0177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E01774">
        <w:rPr>
          <w:rFonts w:ascii="Times New Roman" w:eastAsia="Times New Roman" w:hAnsi="Times New Roman" w:cs="Times New Roman"/>
          <w:sz w:val="20"/>
          <w:szCs w:val="20"/>
        </w:rPr>
        <w:t>__________________________________________           __________              ________________</w:t>
      </w:r>
    </w:p>
    <w:p w:rsidR="00E01774" w:rsidRPr="00E01774" w:rsidRDefault="00E01774" w:rsidP="00E0177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E01774"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                                                     Роспись                                 ФИО</w:t>
      </w:r>
    </w:p>
    <w:p w:rsidR="00CF54F5" w:rsidRPr="00CF54F5" w:rsidRDefault="00CF54F5" w:rsidP="00CF54F5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F54F5" w:rsidRPr="00CF54F5" w:rsidRDefault="00CF54F5" w:rsidP="00CF54F5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F54F5" w:rsidRPr="00CF54F5" w:rsidRDefault="00CF54F5" w:rsidP="00CF54F5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F54F5" w:rsidRPr="00CF54F5" w:rsidRDefault="00CF54F5" w:rsidP="00CF54F5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F54F5" w:rsidRPr="00CF54F5" w:rsidRDefault="00CF54F5" w:rsidP="00CF54F5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F54F5" w:rsidRPr="00CF54F5" w:rsidRDefault="00CF54F5" w:rsidP="00CF54F5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F54F5" w:rsidRPr="00CF54F5" w:rsidRDefault="00CF54F5" w:rsidP="00CF54F5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F54F5" w:rsidRPr="00CF54F5" w:rsidRDefault="00CF54F5" w:rsidP="00CF54F5">
      <w:pPr>
        <w:rPr>
          <w:rFonts w:ascii="Times New Roman" w:eastAsia="Times New Roman" w:hAnsi="Times New Roman" w:cs="Times New Roman"/>
          <w:b/>
          <w:sz w:val="24"/>
          <w:szCs w:val="24"/>
        </w:rPr>
      </w:pPr>
      <w:r w:rsidRPr="00CF54F5">
        <w:rPr>
          <w:rFonts w:ascii="Times New Roman" w:eastAsia="Times New Roman" w:hAnsi="Times New Roman" w:cs="Times New Roman"/>
          <w:b/>
          <w:sz w:val="24"/>
          <w:szCs w:val="24"/>
        </w:rPr>
        <w:br w:type="page"/>
      </w:r>
    </w:p>
    <w:p w:rsidR="00CF54F5" w:rsidRPr="00CF54F5" w:rsidRDefault="00CF54F5" w:rsidP="00CF54F5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01774" w:rsidRPr="00E01774" w:rsidRDefault="00E01774" w:rsidP="00E0177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01774">
        <w:rPr>
          <w:rFonts w:ascii="Times New Roman" w:eastAsia="Times New Roman" w:hAnsi="Times New Roman" w:cs="Times New Roman"/>
          <w:sz w:val="24"/>
          <w:szCs w:val="24"/>
        </w:rPr>
        <w:t>АКТ</w:t>
      </w:r>
    </w:p>
    <w:p w:rsidR="00E01774" w:rsidRPr="00E01774" w:rsidRDefault="00E01774" w:rsidP="00E0177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01774">
        <w:rPr>
          <w:rFonts w:ascii="Times New Roman" w:eastAsia="Times New Roman" w:hAnsi="Times New Roman" w:cs="Times New Roman"/>
          <w:sz w:val="24"/>
          <w:szCs w:val="24"/>
        </w:rPr>
        <w:t>выполнения плана ремонтных работ и качество их выполнения</w:t>
      </w:r>
    </w:p>
    <w:p w:rsidR="00E01774" w:rsidRPr="00E01774" w:rsidRDefault="00547F15" w:rsidP="00E0177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от _______________ 20__</w:t>
      </w:r>
      <w:r w:rsidR="00E01774" w:rsidRPr="00E01774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E01774" w:rsidRPr="00E01774" w:rsidRDefault="00E01774" w:rsidP="00E017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01774" w:rsidRPr="00E01774" w:rsidRDefault="00E01774" w:rsidP="00E017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01774" w:rsidRPr="00E01774" w:rsidRDefault="00E01774" w:rsidP="00E017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E01774">
        <w:rPr>
          <w:rFonts w:ascii="Times New Roman" w:eastAsia="Times New Roman" w:hAnsi="Times New Roman" w:cs="Times New Roman"/>
          <w:sz w:val="24"/>
          <w:szCs w:val="24"/>
        </w:rPr>
        <w:t xml:space="preserve">Мы, ниже подписавшиеся, представитель  управляющей организации, ТСЖ: </w:t>
      </w:r>
      <w:r w:rsidRPr="00E01774">
        <w:rPr>
          <w:rFonts w:ascii="Times New Roman" w:eastAsia="Times New Roman" w:hAnsi="Times New Roman" w:cs="Times New Roman"/>
          <w:sz w:val="24"/>
          <w:szCs w:val="24"/>
          <w:u w:val="single"/>
        </w:rPr>
        <w:t>______________</w:t>
      </w:r>
    </w:p>
    <w:p w:rsidR="00E01774" w:rsidRPr="00E01774" w:rsidRDefault="00E01774" w:rsidP="00E017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1774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E01774" w:rsidRPr="00E01774" w:rsidRDefault="00E01774" w:rsidP="00E017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1774">
        <w:rPr>
          <w:rFonts w:ascii="Times New Roman" w:eastAsia="Times New Roman" w:hAnsi="Times New Roman" w:cs="Times New Roman"/>
          <w:sz w:val="24"/>
          <w:szCs w:val="24"/>
        </w:rPr>
        <w:t>с одной стороны и представитель подрядной организации:  _____________________________</w:t>
      </w:r>
    </w:p>
    <w:p w:rsidR="00E01774" w:rsidRPr="00E01774" w:rsidRDefault="00E01774" w:rsidP="00E017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1774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E01774" w:rsidRPr="00E01774" w:rsidRDefault="00E01774" w:rsidP="00E017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01774">
        <w:rPr>
          <w:rFonts w:ascii="Times New Roman" w:eastAsia="Times New Roman" w:hAnsi="Times New Roman" w:cs="Times New Roman"/>
          <w:sz w:val="24"/>
          <w:szCs w:val="24"/>
        </w:rPr>
        <w:t>с другой стороны составили настоящий акт в том, что по адресу:</w:t>
      </w:r>
    </w:p>
    <w:p w:rsidR="00E01774" w:rsidRPr="00E01774" w:rsidRDefault="00E01774" w:rsidP="00E017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01774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E01774" w:rsidRPr="00E01774" w:rsidRDefault="00E01774" w:rsidP="00E017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01774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E01774" w:rsidRPr="00E01774" w:rsidRDefault="00E01774" w:rsidP="00E017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01774">
        <w:rPr>
          <w:rFonts w:ascii="Times New Roman" w:eastAsia="Times New Roman" w:hAnsi="Times New Roman" w:cs="Times New Roman"/>
          <w:sz w:val="24"/>
          <w:szCs w:val="24"/>
        </w:rPr>
        <w:t>Выполнены следующие ремонтные работы: __________________________________________</w:t>
      </w:r>
    </w:p>
    <w:p w:rsidR="00E01774" w:rsidRPr="00E01774" w:rsidRDefault="00E01774" w:rsidP="00E017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1774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E01774" w:rsidRPr="00E01774" w:rsidRDefault="00E01774" w:rsidP="00E017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1774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E01774" w:rsidRPr="00E01774" w:rsidRDefault="00E01774" w:rsidP="00E017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1774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E01774" w:rsidRPr="00E01774" w:rsidRDefault="00E01774" w:rsidP="00E017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1774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E01774" w:rsidRPr="00E01774" w:rsidRDefault="00E01774" w:rsidP="00E017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1774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E01774" w:rsidRPr="00E01774" w:rsidRDefault="00E01774" w:rsidP="00E017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1774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E01774" w:rsidRPr="00E01774" w:rsidRDefault="00E01774" w:rsidP="00E017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1774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E01774" w:rsidRPr="00E01774" w:rsidRDefault="00E01774" w:rsidP="00E017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01774">
        <w:rPr>
          <w:rFonts w:ascii="Times New Roman" w:eastAsia="Times New Roman" w:hAnsi="Times New Roman" w:cs="Times New Roman"/>
          <w:sz w:val="24"/>
          <w:szCs w:val="24"/>
        </w:rPr>
        <w:t>Заменены трубопроводы (диметр, протяженность)  ____________________________________</w:t>
      </w:r>
    </w:p>
    <w:p w:rsidR="00E01774" w:rsidRPr="00E01774" w:rsidRDefault="00E01774" w:rsidP="00E017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01774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E01774" w:rsidRPr="00E01774" w:rsidRDefault="00E01774" w:rsidP="00E017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01774">
        <w:rPr>
          <w:rFonts w:ascii="Times New Roman" w:eastAsia="Times New Roman" w:hAnsi="Times New Roman" w:cs="Times New Roman"/>
          <w:sz w:val="24"/>
          <w:szCs w:val="24"/>
        </w:rPr>
        <w:t>арматура (вентили, задвижки) ______________________________________________________</w:t>
      </w:r>
    </w:p>
    <w:p w:rsidR="00E01774" w:rsidRPr="00E01774" w:rsidRDefault="00E01774" w:rsidP="00E017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01774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E01774" w:rsidRPr="00E01774" w:rsidRDefault="00E01774" w:rsidP="00E017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01774">
        <w:rPr>
          <w:rFonts w:ascii="Times New Roman" w:eastAsia="Times New Roman" w:hAnsi="Times New Roman" w:cs="Times New Roman"/>
          <w:sz w:val="24"/>
          <w:szCs w:val="24"/>
        </w:rPr>
        <w:t>тепловая изоляция  _______________________________________________________________</w:t>
      </w:r>
    </w:p>
    <w:p w:rsidR="00E01774" w:rsidRPr="00E01774" w:rsidRDefault="00E01774" w:rsidP="00E017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1774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E01774" w:rsidRPr="00E01774" w:rsidRDefault="00E01774" w:rsidP="00E017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01774" w:rsidRPr="00E01774" w:rsidRDefault="00E01774" w:rsidP="00E017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01774" w:rsidRPr="00E01774" w:rsidRDefault="00E01774" w:rsidP="00E017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01774" w:rsidRPr="00E01774" w:rsidRDefault="00E01774" w:rsidP="00E017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01774" w:rsidRPr="00E01774" w:rsidRDefault="00E01774" w:rsidP="00E017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1774">
        <w:rPr>
          <w:rFonts w:ascii="Times New Roman" w:eastAsia="Times New Roman" w:hAnsi="Times New Roman" w:cs="Times New Roman"/>
          <w:sz w:val="24"/>
          <w:szCs w:val="24"/>
        </w:rPr>
        <w:t>Члены комиссии: ____________________         _________         ______________</w:t>
      </w:r>
    </w:p>
    <w:p w:rsidR="00E01774" w:rsidRPr="00E01774" w:rsidRDefault="00E01774" w:rsidP="00E0177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E01774"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                                                     Роспись                                 ФИО</w:t>
      </w:r>
    </w:p>
    <w:p w:rsidR="00E01774" w:rsidRPr="00E01774" w:rsidRDefault="00E01774" w:rsidP="00E0177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E01774">
        <w:rPr>
          <w:rFonts w:ascii="Times New Roman" w:eastAsia="Times New Roman" w:hAnsi="Times New Roman" w:cs="Times New Roman"/>
          <w:sz w:val="20"/>
          <w:szCs w:val="20"/>
        </w:rPr>
        <w:t>__________________________________________           __________              ________________</w:t>
      </w:r>
    </w:p>
    <w:p w:rsidR="00E01774" w:rsidRPr="00E01774" w:rsidRDefault="00E01774" w:rsidP="00E0177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E01774"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                                                     Роспись                                 ФИО</w:t>
      </w:r>
    </w:p>
    <w:p w:rsidR="00E01774" w:rsidRPr="00E01774" w:rsidRDefault="00E01774" w:rsidP="00E0177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E01774">
        <w:rPr>
          <w:rFonts w:ascii="Times New Roman" w:eastAsia="Times New Roman" w:hAnsi="Times New Roman" w:cs="Times New Roman"/>
          <w:sz w:val="20"/>
          <w:szCs w:val="20"/>
        </w:rPr>
        <w:t>__________________________________________           __________              ________________</w:t>
      </w:r>
    </w:p>
    <w:p w:rsidR="00E01774" w:rsidRPr="00E01774" w:rsidRDefault="00E01774" w:rsidP="00E0177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E01774"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                                                     Роспись                                 ФИО</w:t>
      </w:r>
    </w:p>
    <w:p w:rsidR="00CF54F5" w:rsidRPr="00CF54F5" w:rsidRDefault="00CF54F5" w:rsidP="00CF54F5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F54F5" w:rsidRPr="00CF54F5" w:rsidRDefault="00CF54F5" w:rsidP="00CF54F5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F54F5" w:rsidRPr="00CF54F5" w:rsidRDefault="00CF54F5" w:rsidP="00CF54F5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F54F5" w:rsidRDefault="00CF54F5" w:rsidP="00CF54F5">
      <w:pPr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E01774" w:rsidRDefault="00E01774" w:rsidP="00CF54F5">
      <w:pPr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E01774" w:rsidRDefault="00E01774" w:rsidP="00CF54F5">
      <w:pPr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E01774" w:rsidRDefault="00E01774" w:rsidP="00CF54F5">
      <w:pPr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E01774" w:rsidRDefault="00E01774" w:rsidP="00CF54F5">
      <w:pPr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E01774" w:rsidRDefault="00E01774" w:rsidP="00CF54F5">
      <w:pPr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E01774" w:rsidRDefault="00E01774" w:rsidP="00CF54F5">
      <w:pPr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E01774" w:rsidRDefault="00E01774" w:rsidP="00CF54F5">
      <w:pPr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F54F5" w:rsidRPr="00CF54F5" w:rsidRDefault="00CF54F5" w:rsidP="00CF54F5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F54F5" w:rsidRPr="00CF54F5" w:rsidRDefault="00CF54F5" w:rsidP="00CF54F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F54F5">
        <w:rPr>
          <w:rFonts w:ascii="Times New Roman" w:eastAsia="Times New Roman" w:hAnsi="Times New Roman" w:cs="Times New Roman"/>
          <w:sz w:val="24"/>
          <w:szCs w:val="24"/>
        </w:rPr>
        <w:lastRenderedPageBreak/>
        <w:t>АКТ</w:t>
      </w:r>
    </w:p>
    <w:p w:rsidR="00CF54F5" w:rsidRPr="00CF54F5" w:rsidRDefault="00CF54F5" w:rsidP="00CF54F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F54F5">
        <w:rPr>
          <w:rFonts w:ascii="Times New Roman" w:eastAsia="Times New Roman" w:hAnsi="Times New Roman" w:cs="Times New Roman"/>
          <w:sz w:val="24"/>
          <w:szCs w:val="24"/>
        </w:rPr>
        <w:t>состояния тепловых сетей потребителя</w:t>
      </w:r>
    </w:p>
    <w:p w:rsidR="00CF54F5" w:rsidRPr="00CF54F5" w:rsidRDefault="00CF54F5" w:rsidP="00CF54F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F54F5">
        <w:rPr>
          <w:rFonts w:ascii="Times New Roman" w:eastAsia="Times New Roman" w:hAnsi="Times New Roman" w:cs="Times New Roman"/>
          <w:sz w:val="24"/>
          <w:szCs w:val="24"/>
        </w:rPr>
        <w:t>от _______________ 20</w:t>
      </w:r>
      <w:r w:rsidR="00547F15">
        <w:rPr>
          <w:rFonts w:ascii="Times New Roman" w:eastAsia="Times New Roman" w:hAnsi="Times New Roman" w:cs="Times New Roman"/>
          <w:sz w:val="24"/>
          <w:szCs w:val="24"/>
        </w:rPr>
        <w:t>____</w:t>
      </w:r>
      <w:r w:rsidRPr="00CF54F5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CF54F5" w:rsidRPr="00CF54F5" w:rsidRDefault="00CF54F5" w:rsidP="00CF54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F54F5" w:rsidRPr="00CF54F5" w:rsidRDefault="00CF54F5" w:rsidP="00CF54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F54F5" w:rsidRPr="00CF54F5" w:rsidRDefault="00CF54F5" w:rsidP="00CF54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54F5">
        <w:rPr>
          <w:rFonts w:ascii="Times New Roman" w:eastAsia="Times New Roman" w:hAnsi="Times New Roman" w:cs="Times New Roman"/>
          <w:sz w:val="24"/>
          <w:szCs w:val="24"/>
        </w:rPr>
        <w:t>Мы, ниже подписавшиеся, представитель ____________________________________________</w:t>
      </w:r>
    </w:p>
    <w:p w:rsidR="00CF54F5" w:rsidRPr="00CF54F5" w:rsidRDefault="00CF54F5" w:rsidP="00CF54F5">
      <w:pPr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CF54F5">
        <w:rPr>
          <w:rFonts w:ascii="Times New Roman" w:eastAsia="Times New Roman" w:hAnsi="Times New Roman" w:cs="Times New Roman"/>
          <w:sz w:val="20"/>
          <w:szCs w:val="20"/>
        </w:rPr>
        <w:t>(теплоснабжающая организация)</w:t>
      </w:r>
    </w:p>
    <w:p w:rsidR="00CF54F5" w:rsidRPr="00CF54F5" w:rsidRDefault="00CF54F5" w:rsidP="00CF54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54F5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CF54F5" w:rsidRPr="00CF54F5" w:rsidRDefault="00CF54F5" w:rsidP="00CF54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54F5">
        <w:rPr>
          <w:rFonts w:ascii="Times New Roman" w:eastAsia="Times New Roman" w:hAnsi="Times New Roman" w:cs="Times New Roman"/>
          <w:sz w:val="24"/>
          <w:szCs w:val="24"/>
        </w:rPr>
        <w:t>с одной стороны и представитель абонента ___________________________________________</w:t>
      </w:r>
    </w:p>
    <w:p w:rsidR="00CF54F5" w:rsidRPr="00CF54F5" w:rsidRDefault="00CF54F5" w:rsidP="00CF54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54F5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CF54F5" w:rsidRPr="00CF54F5" w:rsidRDefault="00CF54F5" w:rsidP="00CF54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54F5">
        <w:rPr>
          <w:rFonts w:ascii="Times New Roman" w:eastAsia="Times New Roman" w:hAnsi="Times New Roman" w:cs="Times New Roman"/>
          <w:sz w:val="24"/>
          <w:szCs w:val="24"/>
        </w:rPr>
        <w:t>с другой стороны составили настоящий акт в том, что по адресу: ________________________________________________________________________________</w:t>
      </w:r>
    </w:p>
    <w:p w:rsidR="00CF54F5" w:rsidRPr="00CF54F5" w:rsidRDefault="00CF54F5" w:rsidP="00CF54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54F5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CF54F5" w:rsidRPr="00CF54F5" w:rsidRDefault="00CF54F5" w:rsidP="00CF54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54F5">
        <w:rPr>
          <w:rFonts w:ascii="Times New Roman" w:eastAsia="Times New Roman" w:hAnsi="Times New Roman" w:cs="Times New Roman"/>
          <w:sz w:val="24"/>
          <w:szCs w:val="24"/>
        </w:rPr>
        <w:t>тепловые сети, принадлежащие потребителю, в соответствии с актом разграничения балансовой принадлежности и эксплуатационной ответственности от ___________________ в нашем пр</w:t>
      </w:r>
      <w:r w:rsidRPr="00CF54F5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CF54F5">
        <w:rPr>
          <w:rFonts w:ascii="Times New Roman" w:eastAsia="Times New Roman" w:hAnsi="Times New Roman" w:cs="Times New Roman"/>
          <w:sz w:val="24"/>
          <w:szCs w:val="24"/>
        </w:rPr>
        <w:t>сутствии проведены гидравлические испытания ________________ кгс/см²</w:t>
      </w:r>
      <w:proofErr w:type="gramStart"/>
      <w:r w:rsidRPr="00CF54F5">
        <w:rPr>
          <w:rFonts w:ascii="Times New Roman" w:eastAsia="Times New Roman" w:hAnsi="Times New Roman" w:cs="Times New Roman"/>
          <w:sz w:val="24"/>
          <w:szCs w:val="24"/>
        </w:rPr>
        <w:t xml:space="preserve"> ,</w:t>
      </w:r>
      <w:proofErr w:type="gramEnd"/>
      <w:r w:rsidRPr="00CF54F5">
        <w:rPr>
          <w:rFonts w:ascii="Times New Roman" w:eastAsia="Times New Roman" w:hAnsi="Times New Roman" w:cs="Times New Roman"/>
          <w:sz w:val="24"/>
          <w:szCs w:val="24"/>
        </w:rPr>
        <w:t xml:space="preserve"> время ________________ мин ______________________________________________________        ________________________________________________________________________________</w:t>
      </w:r>
    </w:p>
    <w:p w:rsidR="00CF54F5" w:rsidRPr="00CF54F5" w:rsidRDefault="00CF54F5" w:rsidP="00CF54F5">
      <w:pPr>
        <w:spacing w:after="0" w:line="240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CF54F5">
        <w:rPr>
          <w:rFonts w:ascii="Calibri" w:eastAsia="Calibri" w:hAnsi="Calibri" w:cs="Times New Roman"/>
          <w:sz w:val="24"/>
          <w:szCs w:val="24"/>
        </w:rPr>
        <w:t>_____________________________________________________________________________</w:t>
      </w:r>
      <w:r w:rsidRPr="00CF54F5">
        <w:rPr>
          <w:rFonts w:ascii="Calibri" w:eastAsia="Calibri" w:hAnsi="Calibri" w:cs="Times New Roman"/>
          <w:sz w:val="24"/>
          <w:szCs w:val="24"/>
          <w:u w:val="single"/>
        </w:rPr>
        <w:t xml:space="preserve"> </w:t>
      </w:r>
      <w:r w:rsidRPr="00CF54F5">
        <w:rPr>
          <w:rFonts w:ascii="Calibri" w:eastAsia="Calibri" w:hAnsi="Calibri" w:cs="Times New Roman"/>
          <w:sz w:val="24"/>
          <w:szCs w:val="24"/>
        </w:rPr>
        <w:t>___</w:t>
      </w:r>
    </w:p>
    <w:p w:rsidR="00CF54F5" w:rsidRPr="00CF54F5" w:rsidRDefault="00CF54F5" w:rsidP="00CF54F5">
      <w:pPr>
        <w:spacing w:after="0" w:line="240" w:lineRule="auto"/>
        <w:jc w:val="both"/>
        <w:rPr>
          <w:rFonts w:ascii="Calibri" w:eastAsia="Calibri" w:hAnsi="Calibri" w:cs="Times New Roman"/>
          <w:sz w:val="24"/>
          <w:szCs w:val="24"/>
        </w:rPr>
      </w:pPr>
    </w:p>
    <w:p w:rsidR="00CF54F5" w:rsidRPr="00CF54F5" w:rsidRDefault="00CF54F5" w:rsidP="00CF54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54F5">
        <w:rPr>
          <w:rFonts w:ascii="Times New Roman" w:eastAsia="Times New Roman" w:hAnsi="Times New Roman" w:cs="Times New Roman"/>
          <w:sz w:val="24"/>
          <w:szCs w:val="24"/>
        </w:rPr>
        <w:t>При испытании падения давления и дефектов не зафиксировано.</w:t>
      </w:r>
    </w:p>
    <w:p w:rsidR="00CF54F5" w:rsidRPr="00CF54F5" w:rsidRDefault="00CF54F5" w:rsidP="00CF54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54F5">
        <w:rPr>
          <w:rFonts w:ascii="Times New Roman" w:eastAsia="Times New Roman" w:hAnsi="Times New Roman" w:cs="Times New Roman"/>
          <w:sz w:val="24"/>
          <w:szCs w:val="24"/>
        </w:rPr>
        <w:t>Примечание:  ____________________________________________________________________</w:t>
      </w:r>
    </w:p>
    <w:p w:rsidR="00CF54F5" w:rsidRPr="00CF54F5" w:rsidRDefault="00CF54F5" w:rsidP="00CF54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F54F5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CF54F5" w:rsidRPr="00CF54F5" w:rsidRDefault="00CF54F5" w:rsidP="00CF54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54F5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CF54F5" w:rsidRPr="00CF54F5" w:rsidRDefault="00CF54F5" w:rsidP="00CF54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F54F5" w:rsidRPr="00CF54F5" w:rsidRDefault="00CF54F5" w:rsidP="00CF54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54F5">
        <w:rPr>
          <w:rFonts w:ascii="Times New Roman" w:eastAsia="Times New Roman" w:hAnsi="Times New Roman" w:cs="Times New Roman"/>
          <w:sz w:val="24"/>
          <w:szCs w:val="24"/>
        </w:rPr>
        <w:t>Теплосети абонента считаются выдержавшими гидравлические испытания.</w:t>
      </w:r>
    </w:p>
    <w:p w:rsidR="00CF54F5" w:rsidRPr="00CF54F5" w:rsidRDefault="00CF54F5" w:rsidP="00CF54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F54F5" w:rsidRPr="00CF54F5" w:rsidRDefault="00CF54F5" w:rsidP="00CF54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F54F5" w:rsidRPr="00CF54F5" w:rsidRDefault="00CF54F5" w:rsidP="00CF54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F54F5" w:rsidRPr="00CF54F5" w:rsidRDefault="00CF54F5" w:rsidP="00CF54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F54F5" w:rsidRPr="00CF54F5" w:rsidRDefault="00CF54F5" w:rsidP="00CF54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F54F5">
        <w:rPr>
          <w:rFonts w:ascii="Times New Roman" w:eastAsia="Times New Roman" w:hAnsi="Times New Roman" w:cs="Times New Roman"/>
          <w:sz w:val="24"/>
          <w:szCs w:val="24"/>
        </w:rPr>
        <w:t>Члены комиссии: ____________________         _________         ______________</w:t>
      </w:r>
    </w:p>
    <w:p w:rsidR="00CF54F5" w:rsidRPr="00CF54F5" w:rsidRDefault="00CF54F5" w:rsidP="00CF54F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CF54F5"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                                                     Роспись                                 ФИО</w:t>
      </w:r>
    </w:p>
    <w:p w:rsidR="00CF54F5" w:rsidRPr="00CF54F5" w:rsidRDefault="00CF54F5" w:rsidP="00CF54F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CF54F5">
        <w:rPr>
          <w:rFonts w:ascii="Times New Roman" w:eastAsia="Times New Roman" w:hAnsi="Times New Roman" w:cs="Times New Roman"/>
          <w:sz w:val="20"/>
          <w:szCs w:val="20"/>
        </w:rPr>
        <w:t>__________________________________________           __________              ________________</w:t>
      </w:r>
    </w:p>
    <w:p w:rsidR="00CF54F5" w:rsidRPr="00CF54F5" w:rsidRDefault="00CF54F5" w:rsidP="00CF54F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CF54F5"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                                                     Роспись                                 ФИО</w:t>
      </w:r>
    </w:p>
    <w:p w:rsidR="00CF54F5" w:rsidRPr="00CF54F5" w:rsidRDefault="00CF54F5" w:rsidP="00CF54F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CF54F5">
        <w:rPr>
          <w:rFonts w:ascii="Times New Roman" w:eastAsia="Times New Roman" w:hAnsi="Times New Roman" w:cs="Times New Roman"/>
          <w:sz w:val="20"/>
          <w:szCs w:val="20"/>
        </w:rPr>
        <w:t>__________________________________________           __________              ________________</w:t>
      </w:r>
    </w:p>
    <w:p w:rsidR="00CF54F5" w:rsidRPr="00CF54F5" w:rsidRDefault="00CF54F5" w:rsidP="00CF54F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CF54F5"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                                                     Роспись                                 ФИО</w:t>
      </w:r>
    </w:p>
    <w:p w:rsidR="00CF54F5" w:rsidRPr="00CF54F5" w:rsidRDefault="00CF54F5" w:rsidP="00CF54F5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F54F5" w:rsidRPr="00CF54F5" w:rsidRDefault="00CF54F5" w:rsidP="00CF54F5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F54F5" w:rsidRPr="00CF54F5" w:rsidRDefault="00CF54F5" w:rsidP="00CF54F5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F54F5" w:rsidRPr="00CF54F5" w:rsidRDefault="00CF54F5" w:rsidP="00CF54F5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F54F5" w:rsidRPr="00CF54F5" w:rsidRDefault="00CF54F5" w:rsidP="00CF54F5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F54F5" w:rsidRPr="00CF54F5" w:rsidRDefault="00CF54F5" w:rsidP="00CF54F5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F54F5" w:rsidRPr="00CF54F5" w:rsidRDefault="00CF54F5" w:rsidP="00CF54F5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F54F5" w:rsidRPr="00CF54F5" w:rsidRDefault="00CF54F5" w:rsidP="00CF54F5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F54F5" w:rsidRDefault="00CF54F5" w:rsidP="00CF54F5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6420B" w:rsidRDefault="00D6420B" w:rsidP="00CF54F5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6420B" w:rsidRDefault="00D6420B" w:rsidP="00CF54F5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6420B" w:rsidRDefault="00D6420B" w:rsidP="00CF54F5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F54F5" w:rsidRDefault="00CF54F5" w:rsidP="00CF54F5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F54F5" w:rsidRDefault="00CF54F5" w:rsidP="00CF54F5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4743B" w:rsidRDefault="0004743B" w:rsidP="00CF54F5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F54F5" w:rsidRPr="00CF54F5" w:rsidRDefault="00CF54F5" w:rsidP="00CF54F5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F54F5" w:rsidRPr="00CF54F5" w:rsidRDefault="00CF54F5" w:rsidP="00CF54F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F54F5">
        <w:rPr>
          <w:rFonts w:ascii="Times New Roman" w:eastAsia="Times New Roman" w:hAnsi="Times New Roman" w:cs="Times New Roman"/>
          <w:sz w:val="24"/>
          <w:szCs w:val="24"/>
        </w:rPr>
        <w:lastRenderedPageBreak/>
        <w:t>АКТ</w:t>
      </w:r>
    </w:p>
    <w:p w:rsidR="00CF54F5" w:rsidRPr="00CF54F5" w:rsidRDefault="00CF54F5" w:rsidP="00CF54F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F54F5">
        <w:rPr>
          <w:rFonts w:ascii="Times New Roman" w:eastAsia="Times New Roman" w:hAnsi="Times New Roman" w:cs="Times New Roman"/>
          <w:sz w:val="24"/>
          <w:szCs w:val="24"/>
        </w:rPr>
        <w:t>осмотра здания (утепление чердаков, подвалов, лестничных клеток, дверей, ИТП)</w:t>
      </w:r>
    </w:p>
    <w:p w:rsidR="00CF54F5" w:rsidRPr="00CF54F5" w:rsidRDefault="00CF54F5" w:rsidP="00CF54F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F54F5">
        <w:rPr>
          <w:rFonts w:ascii="Times New Roman" w:eastAsia="Times New Roman" w:hAnsi="Times New Roman" w:cs="Times New Roman"/>
          <w:sz w:val="24"/>
          <w:szCs w:val="24"/>
        </w:rPr>
        <w:t>от _______________ 20</w:t>
      </w:r>
      <w:r w:rsidR="00547F15">
        <w:rPr>
          <w:rFonts w:ascii="Times New Roman" w:eastAsia="Times New Roman" w:hAnsi="Times New Roman" w:cs="Times New Roman"/>
          <w:sz w:val="24"/>
          <w:szCs w:val="24"/>
        </w:rPr>
        <w:t>___</w:t>
      </w:r>
      <w:r w:rsidRPr="00CF54F5">
        <w:rPr>
          <w:rFonts w:ascii="Times New Roman" w:eastAsia="Times New Roman" w:hAnsi="Times New Roman" w:cs="Times New Roman"/>
          <w:sz w:val="24"/>
          <w:szCs w:val="24"/>
        </w:rPr>
        <w:t xml:space="preserve"> г.</w:t>
      </w:r>
    </w:p>
    <w:p w:rsidR="00CF54F5" w:rsidRPr="00CF54F5" w:rsidRDefault="00CF54F5" w:rsidP="00CF54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F54F5" w:rsidRPr="00CF54F5" w:rsidRDefault="00CF54F5" w:rsidP="00CF54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F54F5" w:rsidRPr="00CF54F5" w:rsidRDefault="00CF54F5" w:rsidP="00CF54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F54F5">
        <w:rPr>
          <w:rFonts w:ascii="Times New Roman" w:eastAsia="Times New Roman" w:hAnsi="Times New Roman" w:cs="Times New Roman"/>
          <w:sz w:val="24"/>
          <w:szCs w:val="24"/>
        </w:rPr>
        <w:t>Мы, ниже подписавшиеся, представитель ____________________________________________</w:t>
      </w:r>
    </w:p>
    <w:p w:rsidR="00CF54F5" w:rsidRPr="00CF54F5" w:rsidRDefault="00CF54F5" w:rsidP="00CF54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F54F5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(</w:t>
      </w:r>
      <w:r w:rsidRPr="00CF54F5">
        <w:rPr>
          <w:rFonts w:ascii="Times New Roman" w:eastAsia="Times New Roman" w:hAnsi="Times New Roman" w:cs="Times New Roman"/>
          <w:sz w:val="20"/>
          <w:szCs w:val="20"/>
        </w:rPr>
        <w:t>управляющая компания, ТСЖ)</w:t>
      </w:r>
    </w:p>
    <w:p w:rsidR="00CF54F5" w:rsidRPr="00CF54F5" w:rsidRDefault="00CF54F5" w:rsidP="00CF54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F54F5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CF54F5" w:rsidRPr="00CF54F5" w:rsidRDefault="00CF54F5" w:rsidP="00CF54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F54F5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CF54F5" w:rsidRPr="00CF54F5" w:rsidRDefault="00CF54F5" w:rsidP="00CF54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F54F5">
        <w:rPr>
          <w:rFonts w:ascii="Times New Roman" w:eastAsia="Times New Roman" w:hAnsi="Times New Roman" w:cs="Times New Roman"/>
          <w:sz w:val="24"/>
          <w:szCs w:val="24"/>
        </w:rPr>
        <w:t>с одной стороны и уполномоченного дома ___________________________________________</w:t>
      </w:r>
    </w:p>
    <w:p w:rsidR="00CF54F5" w:rsidRPr="00CF54F5" w:rsidRDefault="00CF54F5" w:rsidP="00CF54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F54F5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CF54F5" w:rsidRPr="00CF54F5" w:rsidRDefault="00CF54F5" w:rsidP="00CF54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54F5">
        <w:rPr>
          <w:rFonts w:ascii="Times New Roman" w:eastAsia="Times New Roman" w:hAnsi="Times New Roman" w:cs="Times New Roman"/>
          <w:sz w:val="24"/>
          <w:szCs w:val="24"/>
        </w:rPr>
        <w:t>с другой стороны произвели проверку готовности к эксплуатации в отопительный период  ж</w:t>
      </w:r>
      <w:r w:rsidRPr="00CF54F5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CF54F5">
        <w:rPr>
          <w:rFonts w:ascii="Times New Roman" w:eastAsia="Times New Roman" w:hAnsi="Times New Roman" w:cs="Times New Roman"/>
          <w:sz w:val="24"/>
          <w:szCs w:val="24"/>
        </w:rPr>
        <w:t xml:space="preserve">лого дома </w:t>
      </w:r>
      <w:proofErr w:type="gramStart"/>
      <w:r w:rsidRPr="00CF54F5">
        <w:rPr>
          <w:rFonts w:ascii="Times New Roman" w:eastAsia="Times New Roman" w:hAnsi="Times New Roman" w:cs="Times New Roman"/>
          <w:sz w:val="24"/>
          <w:szCs w:val="24"/>
        </w:rPr>
        <w:t>по</w:t>
      </w:r>
      <w:proofErr w:type="gramEnd"/>
      <w:r w:rsidRPr="00CF54F5">
        <w:rPr>
          <w:rFonts w:ascii="Times New Roman" w:eastAsia="Times New Roman" w:hAnsi="Times New Roman" w:cs="Times New Roman"/>
          <w:sz w:val="24"/>
          <w:szCs w:val="24"/>
        </w:rPr>
        <w:t xml:space="preserve"> __________________________________________________________________</w:t>
      </w:r>
    </w:p>
    <w:p w:rsidR="00CF54F5" w:rsidRPr="00CF54F5" w:rsidRDefault="00CF54F5" w:rsidP="00CF54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54F5">
        <w:rPr>
          <w:rFonts w:ascii="Times New Roman" w:eastAsia="Times New Roman" w:hAnsi="Times New Roman" w:cs="Times New Roman"/>
          <w:sz w:val="24"/>
          <w:szCs w:val="24"/>
        </w:rPr>
        <w:t>и составили настоящий акт в том, что:</w:t>
      </w:r>
    </w:p>
    <w:p w:rsidR="00CF54F5" w:rsidRPr="00CF54F5" w:rsidRDefault="00CF54F5" w:rsidP="00CF54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54F5">
        <w:rPr>
          <w:rFonts w:ascii="Times New Roman" w:eastAsia="Times New Roman" w:hAnsi="Times New Roman" w:cs="Times New Roman"/>
          <w:sz w:val="24"/>
          <w:szCs w:val="24"/>
        </w:rPr>
        <w:t xml:space="preserve">1. конструктивные элементы здания и инженерное оборудование: </w:t>
      </w:r>
    </w:p>
    <w:p w:rsidR="00CF54F5" w:rsidRPr="00CF54F5" w:rsidRDefault="00CF54F5" w:rsidP="00CF54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F54F5">
        <w:rPr>
          <w:rFonts w:ascii="Times New Roman" w:eastAsia="Times New Roman" w:hAnsi="Times New Roman" w:cs="Times New Roman"/>
          <w:sz w:val="24"/>
          <w:szCs w:val="24"/>
        </w:rPr>
        <w:t>а) крыша ________________________________________________________________________</w:t>
      </w:r>
    </w:p>
    <w:p w:rsidR="00CF54F5" w:rsidRPr="00CF54F5" w:rsidRDefault="00CF54F5" w:rsidP="00CF54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F54F5">
        <w:rPr>
          <w:rFonts w:ascii="Times New Roman" w:eastAsia="Times New Roman" w:hAnsi="Times New Roman" w:cs="Times New Roman"/>
          <w:sz w:val="24"/>
          <w:szCs w:val="24"/>
        </w:rPr>
        <w:t>б) чердачное помещение  __________________________________________________________</w:t>
      </w:r>
    </w:p>
    <w:p w:rsidR="00CF54F5" w:rsidRPr="00CF54F5" w:rsidRDefault="00CF54F5" w:rsidP="00CF54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F54F5">
        <w:rPr>
          <w:rFonts w:ascii="Times New Roman" w:eastAsia="Times New Roman" w:hAnsi="Times New Roman" w:cs="Times New Roman"/>
          <w:sz w:val="24"/>
          <w:szCs w:val="24"/>
        </w:rPr>
        <w:t>в) водосточные трубы, ливневая канализация _________________________________________</w:t>
      </w:r>
    </w:p>
    <w:p w:rsidR="00CF54F5" w:rsidRPr="00CF54F5" w:rsidRDefault="00CF54F5" w:rsidP="00CF54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F54F5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CF54F5" w:rsidRPr="00CF54F5" w:rsidRDefault="00CF54F5" w:rsidP="00CF54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F54F5">
        <w:rPr>
          <w:rFonts w:ascii="Times New Roman" w:eastAsia="Times New Roman" w:hAnsi="Times New Roman" w:cs="Times New Roman"/>
          <w:sz w:val="24"/>
          <w:szCs w:val="24"/>
        </w:rPr>
        <w:t>г) фасад здания __________________________________________________________________</w:t>
      </w:r>
    </w:p>
    <w:p w:rsidR="00CF54F5" w:rsidRPr="00CF54F5" w:rsidRDefault="00CF54F5" w:rsidP="00CF54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F54F5">
        <w:rPr>
          <w:rFonts w:ascii="Times New Roman" w:eastAsia="Times New Roman" w:hAnsi="Times New Roman" w:cs="Times New Roman"/>
          <w:sz w:val="24"/>
          <w:szCs w:val="24"/>
        </w:rPr>
        <w:t>д) оконные переплеты, двери  ______________________________________________________</w:t>
      </w:r>
    </w:p>
    <w:p w:rsidR="00CF54F5" w:rsidRPr="00CF54F5" w:rsidRDefault="00CF54F5" w:rsidP="00CF54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F54F5">
        <w:rPr>
          <w:rFonts w:ascii="Times New Roman" w:eastAsia="Times New Roman" w:hAnsi="Times New Roman" w:cs="Times New Roman"/>
          <w:sz w:val="24"/>
          <w:szCs w:val="24"/>
        </w:rPr>
        <w:t xml:space="preserve">е) </w:t>
      </w:r>
      <w:proofErr w:type="spellStart"/>
      <w:r w:rsidRPr="00CF54F5">
        <w:rPr>
          <w:rFonts w:ascii="Times New Roman" w:eastAsia="Times New Roman" w:hAnsi="Times New Roman" w:cs="Times New Roman"/>
          <w:sz w:val="24"/>
          <w:szCs w:val="24"/>
        </w:rPr>
        <w:t>отмостка</w:t>
      </w:r>
      <w:proofErr w:type="spellEnd"/>
      <w:r w:rsidRPr="00CF54F5">
        <w:rPr>
          <w:rFonts w:ascii="Times New Roman" w:eastAsia="Times New Roman" w:hAnsi="Times New Roman" w:cs="Times New Roman"/>
          <w:sz w:val="24"/>
          <w:szCs w:val="24"/>
        </w:rPr>
        <w:t xml:space="preserve">  _____________________________________________________________________</w:t>
      </w:r>
    </w:p>
    <w:p w:rsidR="00CF54F5" w:rsidRPr="00CF54F5" w:rsidRDefault="00CF54F5" w:rsidP="00CF54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F54F5">
        <w:rPr>
          <w:rFonts w:ascii="Times New Roman" w:eastAsia="Times New Roman" w:hAnsi="Times New Roman" w:cs="Times New Roman"/>
          <w:sz w:val="24"/>
          <w:szCs w:val="24"/>
        </w:rPr>
        <w:t>ж) подвальные помещения  ________________________________________________________</w:t>
      </w:r>
    </w:p>
    <w:p w:rsidR="00CF54F5" w:rsidRPr="00CF54F5" w:rsidRDefault="00CF54F5" w:rsidP="00CF54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F54F5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CF54F5" w:rsidRPr="00CF54F5" w:rsidRDefault="00CF54F5" w:rsidP="00CF54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F54F5">
        <w:rPr>
          <w:rFonts w:ascii="Times New Roman" w:eastAsia="Times New Roman" w:hAnsi="Times New Roman" w:cs="Times New Roman"/>
          <w:sz w:val="24"/>
          <w:szCs w:val="24"/>
        </w:rPr>
        <w:t>з) электрохозяйство (проводка, электрические щиты) __________________________________</w:t>
      </w:r>
    </w:p>
    <w:p w:rsidR="00CF54F5" w:rsidRPr="00CF54F5" w:rsidRDefault="00CF54F5" w:rsidP="00CF54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F54F5">
        <w:rPr>
          <w:rFonts w:ascii="Times New Roman" w:eastAsia="Times New Roman" w:hAnsi="Times New Roman" w:cs="Times New Roman"/>
          <w:sz w:val="24"/>
          <w:szCs w:val="24"/>
        </w:rPr>
        <w:t>и) ЦТП, ИТП ____________________________________________________________________</w:t>
      </w:r>
    </w:p>
    <w:p w:rsidR="00CF54F5" w:rsidRPr="00CF54F5" w:rsidRDefault="00CF54F5" w:rsidP="00CF54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F54F5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CF54F5" w:rsidRPr="00CF54F5" w:rsidRDefault="00CF54F5" w:rsidP="00CF54F5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F54F5">
        <w:rPr>
          <w:rFonts w:ascii="Times New Roman" w:eastAsia="Calibri" w:hAnsi="Times New Roman" w:cs="Times New Roman"/>
          <w:sz w:val="24"/>
          <w:szCs w:val="24"/>
        </w:rPr>
        <w:t>2. Уборочный инвентарь, песок (соляно-песчаная смесь)  _______________________________</w:t>
      </w:r>
    </w:p>
    <w:p w:rsidR="00CF54F5" w:rsidRPr="00CF54F5" w:rsidRDefault="00CF54F5" w:rsidP="00CF54F5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F54F5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________________________________________________________________________________</w:t>
      </w:r>
    </w:p>
    <w:p w:rsidR="00CF54F5" w:rsidRPr="00CF54F5" w:rsidRDefault="00CF54F5" w:rsidP="00CF54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F54F5" w:rsidRPr="00CF54F5" w:rsidRDefault="00CF54F5" w:rsidP="00CF54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F54F5" w:rsidRPr="00CF54F5" w:rsidRDefault="00CF54F5" w:rsidP="00CF54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F54F5">
        <w:rPr>
          <w:rFonts w:ascii="Times New Roman" w:eastAsia="Times New Roman" w:hAnsi="Times New Roman" w:cs="Times New Roman"/>
          <w:sz w:val="24"/>
          <w:szCs w:val="24"/>
        </w:rPr>
        <w:t>Выводы: ________________________________________________________________________</w:t>
      </w:r>
    </w:p>
    <w:p w:rsidR="00CF54F5" w:rsidRPr="00CF54F5" w:rsidRDefault="00CF54F5" w:rsidP="00CF54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F54F5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CF54F5" w:rsidRPr="00CF54F5" w:rsidRDefault="00CF54F5" w:rsidP="00CF54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F54F5" w:rsidRPr="00CF54F5" w:rsidRDefault="00CF54F5" w:rsidP="00CF54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F54F5" w:rsidRPr="00CF54F5" w:rsidRDefault="00CF54F5" w:rsidP="00CF54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F54F5" w:rsidRPr="00CF54F5" w:rsidRDefault="00CF54F5" w:rsidP="00CF54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F54F5" w:rsidRPr="00CF54F5" w:rsidRDefault="00CF54F5" w:rsidP="00CF54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F54F5">
        <w:rPr>
          <w:rFonts w:ascii="Times New Roman" w:eastAsia="Times New Roman" w:hAnsi="Times New Roman" w:cs="Times New Roman"/>
          <w:sz w:val="24"/>
          <w:szCs w:val="24"/>
        </w:rPr>
        <w:t>Члены комиссии: ____________________         _________         ______________</w:t>
      </w:r>
    </w:p>
    <w:p w:rsidR="00CF54F5" w:rsidRPr="00CF54F5" w:rsidRDefault="00CF54F5" w:rsidP="00CF54F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CF54F5"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                                                     Роспись                                 ФИО</w:t>
      </w:r>
    </w:p>
    <w:p w:rsidR="00CF54F5" w:rsidRPr="00CF54F5" w:rsidRDefault="00CF54F5" w:rsidP="00CF54F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CF54F5">
        <w:rPr>
          <w:rFonts w:ascii="Times New Roman" w:eastAsia="Times New Roman" w:hAnsi="Times New Roman" w:cs="Times New Roman"/>
          <w:sz w:val="20"/>
          <w:szCs w:val="20"/>
        </w:rPr>
        <w:t>__________________________________________           __________              ________________</w:t>
      </w:r>
    </w:p>
    <w:p w:rsidR="00CF54F5" w:rsidRPr="00CF54F5" w:rsidRDefault="00CF54F5" w:rsidP="00CF54F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CF54F5"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                                                     Роспись                                 ФИО</w:t>
      </w:r>
    </w:p>
    <w:p w:rsidR="00CF54F5" w:rsidRPr="00CF54F5" w:rsidRDefault="00CF54F5" w:rsidP="00CF54F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CF54F5">
        <w:rPr>
          <w:rFonts w:ascii="Times New Roman" w:eastAsia="Times New Roman" w:hAnsi="Times New Roman" w:cs="Times New Roman"/>
          <w:sz w:val="20"/>
          <w:szCs w:val="20"/>
        </w:rPr>
        <w:t>__________________________________________           __________              ________________</w:t>
      </w:r>
    </w:p>
    <w:p w:rsidR="00CF54F5" w:rsidRPr="00CF54F5" w:rsidRDefault="00CF54F5" w:rsidP="00CF54F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CF54F5"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                                                     Роспись                                 ФИО</w:t>
      </w:r>
    </w:p>
    <w:p w:rsidR="00CF54F5" w:rsidRPr="00CF54F5" w:rsidRDefault="00CF54F5" w:rsidP="00CF54F5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F54F5" w:rsidRPr="00CF54F5" w:rsidRDefault="00CF54F5" w:rsidP="00CF54F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F54F5" w:rsidRPr="00CF54F5" w:rsidRDefault="00CF54F5" w:rsidP="00CF54F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F54F5" w:rsidRPr="00CF54F5" w:rsidRDefault="00CF54F5" w:rsidP="00CF54F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F54F5" w:rsidRPr="00CF54F5" w:rsidRDefault="00CF54F5" w:rsidP="00CF54F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F54F5" w:rsidRPr="00CF54F5" w:rsidRDefault="00CF54F5" w:rsidP="00CF54F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F54F5" w:rsidRDefault="00CF54F5" w:rsidP="00CF54F5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6420B" w:rsidRDefault="00D6420B" w:rsidP="00CF54F5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6420B" w:rsidRDefault="00D6420B" w:rsidP="00CF54F5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6420B" w:rsidRDefault="00D6420B" w:rsidP="00CF54F5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4743B" w:rsidRDefault="0004743B" w:rsidP="00CF54F5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4743B" w:rsidRDefault="0004743B" w:rsidP="00CF54F5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6420B" w:rsidRDefault="00D6420B" w:rsidP="00CF54F5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6420B" w:rsidRDefault="00D6420B" w:rsidP="00CF54F5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6420B" w:rsidRPr="00CF54F5" w:rsidRDefault="00D6420B" w:rsidP="00CF54F5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F54F5" w:rsidRPr="00CF54F5" w:rsidRDefault="00CF54F5" w:rsidP="00CF54F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F54F5">
        <w:rPr>
          <w:rFonts w:ascii="Times New Roman" w:eastAsia="Times New Roman" w:hAnsi="Times New Roman" w:cs="Times New Roman"/>
          <w:sz w:val="24"/>
          <w:szCs w:val="24"/>
        </w:rPr>
        <w:t>АКТ</w:t>
      </w:r>
    </w:p>
    <w:p w:rsidR="00CF54F5" w:rsidRPr="00CF54F5" w:rsidRDefault="00CF54F5" w:rsidP="00CF54F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F54F5">
        <w:rPr>
          <w:rFonts w:ascii="Times New Roman" w:eastAsia="Times New Roman" w:hAnsi="Times New Roman" w:cs="Times New Roman"/>
          <w:sz w:val="24"/>
          <w:szCs w:val="24"/>
        </w:rPr>
        <w:t xml:space="preserve">технического состояния трубопроводов, арматуры и тепловой изоляции </w:t>
      </w:r>
    </w:p>
    <w:p w:rsidR="00CF54F5" w:rsidRPr="00CF54F5" w:rsidRDefault="00CF54F5" w:rsidP="00CF54F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F54F5">
        <w:rPr>
          <w:rFonts w:ascii="Times New Roman" w:eastAsia="Times New Roman" w:hAnsi="Times New Roman" w:cs="Times New Roman"/>
          <w:sz w:val="24"/>
          <w:szCs w:val="24"/>
        </w:rPr>
        <w:t>теплового узла, пункта</w:t>
      </w:r>
    </w:p>
    <w:p w:rsidR="00CF54F5" w:rsidRPr="00CF54F5" w:rsidRDefault="00CF54F5" w:rsidP="00CF54F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F54F5">
        <w:rPr>
          <w:rFonts w:ascii="Times New Roman" w:eastAsia="Times New Roman" w:hAnsi="Times New Roman" w:cs="Times New Roman"/>
          <w:sz w:val="24"/>
          <w:szCs w:val="24"/>
        </w:rPr>
        <w:t>от _______________ 20</w:t>
      </w:r>
      <w:r w:rsidR="00547F15">
        <w:rPr>
          <w:rFonts w:ascii="Times New Roman" w:eastAsia="Times New Roman" w:hAnsi="Times New Roman" w:cs="Times New Roman"/>
          <w:sz w:val="24"/>
          <w:szCs w:val="24"/>
        </w:rPr>
        <w:t>____</w:t>
      </w:r>
      <w:r w:rsidRPr="00CF54F5">
        <w:rPr>
          <w:rFonts w:ascii="Times New Roman" w:eastAsia="Times New Roman" w:hAnsi="Times New Roman" w:cs="Times New Roman"/>
          <w:sz w:val="24"/>
          <w:szCs w:val="24"/>
        </w:rPr>
        <w:t xml:space="preserve"> г.</w:t>
      </w:r>
    </w:p>
    <w:p w:rsidR="00CF54F5" w:rsidRPr="00CF54F5" w:rsidRDefault="00CF54F5" w:rsidP="00CF54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F54F5" w:rsidRPr="00CF54F5" w:rsidRDefault="00CF54F5" w:rsidP="00CF54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F54F5" w:rsidRPr="00CF54F5" w:rsidRDefault="00CF54F5" w:rsidP="00CF54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F54F5">
        <w:rPr>
          <w:rFonts w:ascii="Times New Roman" w:eastAsia="Times New Roman" w:hAnsi="Times New Roman" w:cs="Times New Roman"/>
          <w:sz w:val="24"/>
          <w:szCs w:val="24"/>
        </w:rPr>
        <w:t>Мы, ниже подписавшиеся, представитель ____________________________________________</w:t>
      </w:r>
    </w:p>
    <w:p w:rsidR="00CF54F5" w:rsidRPr="00CF54F5" w:rsidRDefault="00CF54F5" w:rsidP="00CF54F5">
      <w:pPr>
        <w:spacing w:after="0" w:line="240" w:lineRule="auto"/>
        <w:ind w:left="4956"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CF54F5">
        <w:rPr>
          <w:rFonts w:ascii="Times New Roman" w:eastAsia="Times New Roman" w:hAnsi="Times New Roman" w:cs="Times New Roman"/>
          <w:sz w:val="20"/>
          <w:szCs w:val="20"/>
        </w:rPr>
        <w:t>(теплоснабжающая организация)</w:t>
      </w:r>
    </w:p>
    <w:p w:rsidR="00CF54F5" w:rsidRPr="00CF54F5" w:rsidRDefault="00CF54F5" w:rsidP="00CF54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F54F5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CF54F5" w:rsidRPr="00CF54F5" w:rsidRDefault="00CF54F5" w:rsidP="00CF54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F54F5">
        <w:rPr>
          <w:rFonts w:ascii="Times New Roman" w:eastAsia="Times New Roman" w:hAnsi="Times New Roman" w:cs="Times New Roman"/>
          <w:sz w:val="24"/>
          <w:szCs w:val="24"/>
        </w:rPr>
        <w:t>с одной стороны и представитель абонента ___________________________________________</w:t>
      </w:r>
    </w:p>
    <w:p w:rsidR="00CF54F5" w:rsidRPr="00CF54F5" w:rsidRDefault="00CF54F5" w:rsidP="00CF54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F54F5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CF54F5" w:rsidRPr="00CF54F5" w:rsidRDefault="00CF54F5" w:rsidP="00CF54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54F5">
        <w:rPr>
          <w:rFonts w:ascii="Times New Roman" w:eastAsia="Times New Roman" w:hAnsi="Times New Roman" w:cs="Times New Roman"/>
          <w:sz w:val="24"/>
          <w:szCs w:val="24"/>
        </w:rPr>
        <w:t>С другой стороны составили настоящий акт в том, что по адресу:</w:t>
      </w:r>
    </w:p>
    <w:p w:rsidR="00CF54F5" w:rsidRPr="00CF54F5" w:rsidRDefault="00CF54F5" w:rsidP="00CF54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54F5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CF54F5" w:rsidRPr="00CF54F5" w:rsidRDefault="00CF54F5" w:rsidP="00CF54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54F5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CF54F5" w:rsidRPr="00CF54F5" w:rsidRDefault="00CF54F5" w:rsidP="00CF54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54F5">
        <w:rPr>
          <w:rFonts w:ascii="Times New Roman" w:eastAsia="Times New Roman" w:hAnsi="Times New Roman" w:cs="Times New Roman"/>
          <w:sz w:val="24"/>
          <w:szCs w:val="24"/>
        </w:rPr>
        <w:t xml:space="preserve">Трубопроводы находятся </w:t>
      </w:r>
      <w:proofErr w:type="gramStart"/>
      <w:r w:rsidR="009E2BC5" w:rsidRPr="00CF54F5">
        <w:rPr>
          <w:rFonts w:ascii="Times New Roman" w:eastAsia="Times New Roman" w:hAnsi="Times New Roman" w:cs="Times New Roman"/>
          <w:sz w:val="24"/>
          <w:szCs w:val="24"/>
        </w:rPr>
        <w:t>в</w:t>
      </w:r>
      <w:proofErr w:type="gramEnd"/>
      <w:r w:rsidR="009E2BC5" w:rsidRPr="00CF54F5">
        <w:rPr>
          <w:rFonts w:ascii="Times New Roman" w:eastAsia="Times New Roman" w:hAnsi="Times New Roman" w:cs="Times New Roman"/>
          <w:sz w:val="24"/>
          <w:szCs w:val="24"/>
        </w:rPr>
        <w:t xml:space="preserve"> _</w:t>
      </w:r>
      <w:r w:rsidRPr="00CF54F5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</w:t>
      </w:r>
    </w:p>
    <w:p w:rsidR="00CF54F5" w:rsidRPr="00CF54F5" w:rsidRDefault="00CF54F5" w:rsidP="00CF54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54F5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CF54F5" w:rsidRPr="00CF54F5" w:rsidRDefault="00CF54F5" w:rsidP="00CF54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54F5">
        <w:rPr>
          <w:rFonts w:ascii="Times New Roman" w:eastAsia="Times New Roman" w:hAnsi="Times New Roman" w:cs="Times New Roman"/>
          <w:sz w:val="24"/>
          <w:szCs w:val="24"/>
        </w:rPr>
        <w:t>арматура (вентили, задвижки)______________________________________________________</w:t>
      </w:r>
    </w:p>
    <w:p w:rsidR="00CF54F5" w:rsidRPr="00CF54F5" w:rsidRDefault="00CF54F5" w:rsidP="00CF54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54F5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CF54F5" w:rsidRPr="00CF54F5" w:rsidRDefault="00CF54F5" w:rsidP="00CF54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54F5">
        <w:rPr>
          <w:rFonts w:ascii="Times New Roman" w:eastAsia="Times New Roman" w:hAnsi="Times New Roman" w:cs="Times New Roman"/>
          <w:sz w:val="24"/>
          <w:szCs w:val="24"/>
        </w:rPr>
        <w:t>тепловая изоляция выполнена _______________________________________________</w:t>
      </w:r>
      <w:r w:rsidRPr="00CF54F5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Pr="00CF54F5">
        <w:rPr>
          <w:rFonts w:ascii="Times New Roman" w:eastAsia="Times New Roman" w:hAnsi="Times New Roman" w:cs="Times New Roman"/>
          <w:sz w:val="24"/>
          <w:szCs w:val="24"/>
        </w:rPr>
        <w:t>______</w:t>
      </w:r>
    </w:p>
    <w:p w:rsidR="00CF54F5" w:rsidRPr="00CF54F5" w:rsidRDefault="00CF54F5" w:rsidP="00CF54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F54F5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CF54F5" w:rsidRPr="00CF54F5" w:rsidRDefault="00CF54F5" w:rsidP="00CF54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F54F5" w:rsidRPr="00CF54F5" w:rsidRDefault="00CF54F5" w:rsidP="00CF54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F54F5" w:rsidRPr="00CF54F5" w:rsidRDefault="00CF54F5" w:rsidP="00CF54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F54F5" w:rsidRPr="00CF54F5" w:rsidRDefault="00CF54F5" w:rsidP="00CF54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F54F5" w:rsidRPr="00CF54F5" w:rsidRDefault="00CF54F5" w:rsidP="00CF54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F54F5">
        <w:rPr>
          <w:rFonts w:ascii="Times New Roman" w:eastAsia="Times New Roman" w:hAnsi="Times New Roman" w:cs="Times New Roman"/>
          <w:sz w:val="24"/>
          <w:szCs w:val="24"/>
        </w:rPr>
        <w:t>Члены комиссии: ____________________         _________         ______________</w:t>
      </w:r>
    </w:p>
    <w:p w:rsidR="00CF54F5" w:rsidRPr="00CF54F5" w:rsidRDefault="00CF54F5" w:rsidP="00CF54F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CF54F5"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                                                     Роспись                                 ФИО</w:t>
      </w:r>
    </w:p>
    <w:p w:rsidR="00CF54F5" w:rsidRPr="00CF54F5" w:rsidRDefault="00CF54F5" w:rsidP="00CF54F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CF54F5">
        <w:rPr>
          <w:rFonts w:ascii="Times New Roman" w:eastAsia="Times New Roman" w:hAnsi="Times New Roman" w:cs="Times New Roman"/>
          <w:sz w:val="20"/>
          <w:szCs w:val="20"/>
        </w:rPr>
        <w:t>__________________________________________           __________              ________________</w:t>
      </w:r>
    </w:p>
    <w:p w:rsidR="00CF54F5" w:rsidRPr="00CF54F5" w:rsidRDefault="00CF54F5" w:rsidP="00CF54F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CF54F5"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                                                     Роспись                                 ФИО</w:t>
      </w:r>
    </w:p>
    <w:p w:rsidR="00CF54F5" w:rsidRPr="00CF54F5" w:rsidRDefault="00CF54F5" w:rsidP="00CF54F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CF54F5">
        <w:rPr>
          <w:rFonts w:ascii="Times New Roman" w:eastAsia="Times New Roman" w:hAnsi="Times New Roman" w:cs="Times New Roman"/>
          <w:sz w:val="20"/>
          <w:szCs w:val="20"/>
        </w:rPr>
        <w:t>__________________________________________           __________              ________________</w:t>
      </w:r>
    </w:p>
    <w:p w:rsidR="00CF54F5" w:rsidRPr="00CF54F5" w:rsidRDefault="00CF54F5" w:rsidP="00CF54F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CF54F5"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                                                     Роспись                                 ФИО</w:t>
      </w:r>
    </w:p>
    <w:p w:rsidR="00CF54F5" w:rsidRPr="00CF54F5" w:rsidRDefault="00CF54F5" w:rsidP="00CF54F5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F54F5" w:rsidRPr="00CF54F5" w:rsidRDefault="00CF54F5" w:rsidP="00CF54F5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F54F5" w:rsidRPr="00CF54F5" w:rsidRDefault="00CF54F5" w:rsidP="00CF54F5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F54F5" w:rsidRPr="00CF54F5" w:rsidRDefault="00CF54F5" w:rsidP="00CF54F5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F54F5" w:rsidRPr="00CF54F5" w:rsidRDefault="00CF54F5" w:rsidP="00CF54F5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F54F5" w:rsidRPr="00CF54F5" w:rsidRDefault="00CF54F5" w:rsidP="00CF54F5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F54F5" w:rsidRPr="00CF54F5" w:rsidRDefault="00CF54F5" w:rsidP="00CF54F5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F54F5" w:rsidRPr="00CF54F5" w:rsidRDefault="00CF54F5" w:rsidP="00CF54F5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F54F5" w:rsidRPr="00CF54F5" w:rsidRDefault="00CF54F5" w:rsidP="00CF54F5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F54F5" w:rsidRPr="00CF54F5" w:rsidRDefault="00CF54F5" w:rsidP="00CF54F5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F54F5" w:rsidRPr="00CF54F5" w:rsidRDefault="00CF54F5" w:rsidP="00CF54F5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F54F5" w:rsidRPr="00CF54F5" w:rsidRDefault="00CF54F5" w:rsidP="00CF54F5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F54F5" w:rsidRPr="00CF54F5" w:rsidRDefault="00CF54F5" w:rsidP="00CF54F5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F54F5" w:rsidRPr="00CF54F5" w:rsidRDefault="00CF54F5" w:rsidP="00CF54F5">
      <w:pPr>
        <w:tabs>
          <w:tab w:val="left" w:pos="353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F54F5" w:rsidRDefault="00CF54F5" w:rsidP="00CF54F5">
      <w:pPr>
        <w:tabs>
          <w:tab w:val="center" w:pos="4818"/>
          <w:tab w:val="left" w:pos="562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6420B" w:rsidRDefault="00D6420B" w:rsidP="00CF54F5">
      <w:pPr>
        <w:tabs>
          <w:tab w:val="center" w:pos="4818"/>
          <w:tab w:val="left" w:pos="562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04743B" w:rsidRDefault="0004743B" w:rsidP="00CF54F5">
      <w:pPr>
        <w:tabs>
          <w:tab w:val="center" w:pos="4818"/>
          <w:tab w:val="left" w:pos="562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04743B" w:rsidRDefault="0004743B" w:rsidP="00CF54F5">
      <w:pPr>
        <w:tabs>
          <w:tab w:val="center" w:pos="4818"/>
          <w:tab w:val="left" w:pos="562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04743B" w:rsidRDefault="0004743B" w:rsidP="00CF54F5">
      <w:pPr>
        <w:tabs>
          <w:tab w:val="center" w:pos="4818"/>
          <w:tab w:val="left" w:pos="562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F54F5" w:rsidRPr="00CF54F5" w:rsidRDefault="00CF54F5" w:rsidP="00CF54F5">
      <w:pPr>
        <w:tabs>
          <w:tab w:val="center" w:pos="4818"/>
          <w:tab w:val="left" w:pos="562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F54F5">
        <w:rPr>
          <w:rFonts w:ascii="Times New Roman" w:eastAsia="Times New Roman" w:hAnsi="Times New Roman" w:cs="Times New Roman"/>
          <w:sz w:val="28"/>
          <w:szCs w:val="28"/>
        </w:rPr>
        <w:t>АКТ</w:t>
      </w:r>
    </w:p>
    <w:p w:rsidR="00CF54F5" w:rsidRPr="00CF54F5" w:rsidRDefault="00CF54F5" w:rsidP="00CF54F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F54F5">
        <w:rPr>
          <w:rFonts w:ascii="Times New Roman" w:eastAsia="Times New Roman" w:hAnsi="Times New Roman" w:cs="Times New Roman"/>
          <w:sz w:val="24"/>
          <w:szCs w:val="24"/>
        </w:rPr>
        <w:t>работоспособности приборов учета и автоматических регуляторов</w:t>
      </w:r>
    </w:p>
    <w:p w:rsidR="00CF54F5" w:rsidRPr="00CF54F5" w:rsidRDefault="00CF54F5" w:rsidP="00CF54F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F54F5">
        <w:rPr>
          <w:rFonts w:ascii="Times New Roman" w:eastAsia="Times New Roman" w:hAnsi="Times New Roman" w:cs="Times New Roman"/>
          <w:sz w:val="24"/>
          <w:szCs w:val="24"/>
        </w:rPr>
        <w:t>от _______________ 20</w:t>
      </w:r>
      <w:r w:rsidR="00547F15">
        <w:rPr>
          <w:rFonts w:ascii="Times New Roman" w:eastAsia="Times New Roman" w:hAnsi="Times New Roman" w:cs="Times New Roman"/>
          <w:sz w:val="24"/>
          <w:szCs w:val="24"/>
        </w:rPr>
        <w:t>___</w:t>
      </w:r>
      <w:r w:rsidRPr="00CF54F5">
        <w:rPr>
          <w:rFonts w:ascii="Times New Roman" w:eastAsia="Times New Roman" w:hAnsi="Times New Roman" w:cs="Times New Roman"/>
          <w:sz w:val="24"/>
          <w:szCs w:val="24"/>
        </w:rPr>
        <w:t xml:space="preserve"> г.</w:t>
      </w:r>
    </w:p>
    <w:p w:rsidR="00CF54F5" w:rsidRPr="00CF54F5" w:rsidRDefault="00CF54F5" w:rsidP="00CF54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F54F5" w:rsidRPr="00CF54F5" w:rsidRDefault="00CF54F5" w:rsidP="00CF54F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F54F5">
        <w:rPr>
          <w:rFonts w:ascii="Times New Roman" w:eastAsia="Times New Roman" w:hAnsi="Times New Roman" w:cs="Times New Roman"/>
          <w:sz w:val="24"/>
          <w:szCs w:val="24"/>
        </w:rPr>
        <w:t>Мы, ниже подписавшиеся, представитель ____________________________________________</w:t>
      </w:r>
    </w:p>
    <w:p w:rsidR="00CF54F5" w:rsidRPr="00CF54F5" w:rsidRDefault="00CF54F5" w:rsidP="00CF54F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F54F5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(</w:t>
      </w:r>
      <w:r w:rsidRPr="00CF54F5">
        <w:rPr>
          <w:rFonts w:ascii="Times New Roman" w:eastAsia="Times New Roman" w:hAnsi="Times New Roman" w:cs="Times New Roman"/>
          <w:sz w:val="20"/>
          <w:szCs w:val="20"/>
        </w:rPr>
        <w:t>теплоснабжающая организация)</w:t>
      </w:r>
    </w:p>
    <w:p w:rsidR="00CF54F5" w:rsidRPr="00CF54F5" w:rsidRDefault="00CF54F5" w:rsidP="00CF54F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F54F5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____________________________________________________________________</w:t>
      </w:r>
    </w:p>
    <w:p w:rsidR="00CF54F5" w:rsidRPr="00CF54F5" w:rsidRDefault="00CF54F5" w:rsidP="00CF54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F54F5">
        <w:rPr>
          <w:rFonts w:ascii="Times New Roman" w:eastAsia="Times New Roman" w:hAnsi="Times New Roman" w:cs="Times New Roman"/>
          <w:sz w:val="24"/>
          <w:szCs w:val="24"/>
        </w:rPr>
        <w:t>с одной стороны и представитель абонента ___________________________________________</w:t>
      </w:r>
    </w:p>
    <w:p w:rsidR="00CF54F5" w:rsidRPr="00CF54F5" w:rsidRDefault="00CF54F5" w:rsidP="00CF54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F54F5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CF54F5" w:rsidRPr="00CF54F5" w:rsidRDefault="00CF54F5" w:rsidP="00CF54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54F5">
        <w:rPr>
          <w:rFonts w:ascii="Times New Roman" w:eastAsia="Times New Roman" w:hAnsi="Times New Roman" w:cs="Times New Roman"/>
          <w:sz w:val="24"/>
          <w:szCs w:val="24"/>
        </w:rPr>
        <w:t>с другой стороны составили настоящий акт в том, что по адресу: ________________________________________________________________________________</w:t>
      </w:r>
    </w:p>
    <w:p w:rsidR="00CF54F5" w:rsidRPr="00CF54F5" w:rsidRDefault="00CF54F5" w:rsidP="00CF54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54F5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CF54F5" w:rsidRPr="00CF54F5" w:rsidRDefault="00CF54F5" w:rsidP="00CF54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54F5">
        <w:rPr>
          <w:rFonts w:ascii="Times New Roman" w:eastAsia="Times New Roman" w:hAnsi="Times New Roman" w:cs="Times New Roman"/>
          <w:sz w:val="24"/>
          <w:szCs w:val="24"/>
        </w:rPr>
        <w:t>установлены приборы учета (дата установки, поверки, марка)  __________________________</w:t>
      </w:r>
    </w:p>
    <w:p w:rsidR="00CF54F5" w:rsidRPr="00CF54F5" w:rsidRDefault="00CF54F5" w:rsidP="00CF54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54F5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CF54F5" w:rsidRPr="00CF54F5" w:rsidRDefault="00CF54F5" w:rsidP="00CF54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54F5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CF54F5" w:rsidRPr="00CF54F5" w:rsidRDefault="00CF54F5" w:rsidP="00CF54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54F5">
        <w:rPr>
          <w:rFonts w:ascii="Times New Roman" w:eastAsia="Times New Roman" w:hAnsi="Times New Roman" w:cs="Times New Roman"/>
          <w:sz w:val="24"/>
          <w:szCs w:val="24"/>
        </w:rPr>
        <w:t>Автоматический регулятор (марка, дата поверки)  _____________________________________</w:t>
      </w:r>
    </w:p>
    <w:p w:rsidR="00CF54F5" w:rsidRPr="00CF54F5" w:rsidRDefault="00CF54F5" w:rsidP="00CF54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54F5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CF54F5" w:rsidRPr="00CF54F5" w:rsidRDefault="00CF54F5" w:rsidP="00CF54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54F5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CF54F5" w:rsidRPr="00CF54F5" w:rsidRDefault="00CF54F5" w:rsidP="00CF54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F54F5" w:rsidRPr="00CF54F5" w:rsidRDefault="00CF54F5" w:rsidP="00CF54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F54F5" w:rsidRPr="00CF54F5" w:rsidRDefault="00CF54F5" w:rsidP="00CF54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F54F5" w:rsidRPr="00CF54F5" w:rsidRDefault="00CF54F5" w:rsidP="00CF54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F54F5" w:rsidRPr="00CF54F5" w:rsidRDefault="00CF54F5" w:rsidP="00CF54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F54F5" w:rsidRPr="00CF54F5" w:rsidRDefault="00CF54F5" w:rsidP="00CF54F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F54F5">
        <w:rPr>
          <w:rFonts w:ascii="Times New Roman" w:eastAsia="Times New Roman" w:hAnsi="Times New Roman" w:cs="Times New Roman"/>
          <w:sz w:val="24"/>
          <w:szCs w:val="24"/>
        </w:rPr>
        <w:t>Члены комиссии: ____________________</w:t>
      </w:r>
      <w:r w:rsidRPr="00CF54F5">
        <w:rPr>
          <w:rFonts w:ascii="Times New Roman" w:eastAsia="Times New Roman" w:hAnsi="Times New Roman" w:cs="Times New Roman"/>
          <w:sz w:val="28"/>
          <w:szCs w:val="28"/>
        </w:rPr>
        <w:t xml:space="preserve">         _________         _____________</w:t>
      </w:r>
    </w:p>
    <w:p w:rsidR="00CF54F5" w:rsidRPr="00CF54F5" w:rsidRDefault="00CF54F5" w:rsidP="00CF54F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CF54F5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</w:t>
      </w:r>
      <w:r w:rsidRPr="00CF54F5">
        <w:rPr>
          <w:rFonts w:ascii="Times New Roman" w:eastAsia="Times New Roman" w:hAnsi="Times New Roman" w:cs="Times New Roman"/>
          <w:sz w:val="20"/>
          <w:szCs w:val="20"/>
        </w:rPr>
        <w:t>Роспись                                 ФИО</w:t>
      </w:r>
    </w:p>
    <w:p w:rsidR="00CF54F5" w:rsidRPr="00CF54F5" w:rsidRDefault="00CF54F5" w:rsidP="00CF54F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F54F5">
        <w:rPr>
          <w:rFonts w:ascii="Times New Roman" w:eastAsia="Times New Roman" w:hAnsi="Times New Roman" w:cs="Times New Roman"/>
          <w:sz w:val="28"/>
          <w:szCs w:val="28"/>
        </w:rPr>
        <w:t>____________________________________       __________       _____________</w:t>
      </w:r>
    </w:p>
    <w:p w:rsidR="00CF54F5" w:rsidRPr="00CF54F5" w:rsidRDefault="00CF54F5" w:rsidP="00CF54F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CF54F5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</w:t>
      </w:r>
      <w:r w:rsidRPr="00CF54F5">
        <w:rPr>
          <w:rFonts w:ascii="Times New Roman" w:eastAsia="Times New Roman" w:hAnsi="Times New Roman" w:cs="Times New Roman"/>
          <w:sz w:val="20"/>
          <w:szCs w:val="20"/>
        </w:rPr>
        <w:t>Роспись                                 ФИО</w:t>
      </w:r>
    </w:p>
    <w:p w:rsidR="00CF54F5" w:rsidRPr="00CF54F5" w:rsidRDefault="00CF54F5" w:rsidP="00CF54F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F54F5">
        <w:rPr>
          <w:rFonts w:ascii="Times New Roman" w:eastAsia="Times New Roman" w:hAnsi="Times New Roman" w:cs="Times New Roman"/>
          <w:sz w:val="28"/>
          <w:szCs w:val="28"/>
        </w:rPr>
        <w:t>____________________________________       __________       _____________</w:t>
      </w:r>
    </w:p>
    <w:p w:rsidR="00CF54F5" w:rsidRPr="00CF54F5" w:rsidRDefault="00CF54F5" w:rsidP="00CF54F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CF54F5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</w:t>
      </w:r>
      <w:r w:rsidRPr="00CF54F5">
        <w:rPr>
          <w:rFonts w:ascii="Times New Roman" w:eastAsia="Times New Roman" w:hAnsi="Times New Roman" w:cs="Times New Roman"/>
          <w:sz w:val="20"/>
          <w:szCs w:val="20"/>
        </w:rPr>
        <w:t>Роспись                                 ФИО</w:t>
      </w:r>
    </w:p>
    <w:p w:rsidR="00CF54F5" w:rsidRPr="00CF54F5" w:rsidRDefault="00CF54F5" w:rsidP="00CF54F5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F54F5" w:rsidRPr="00CF54F5" w:rsidRDefault="00CF54F5" w:rsidP="00D6420B">
      <w:pPr>
        <w:rPr>
          <w:rFonts w:ascii="Times New Roman" w:eastAsia="Times New Roman" w:hAnsi="Times New Roman" w:cs="Times New Roman"/>
          <w:b/>
          <w:sz w:val="24"/>
          <w:szCs w:val="24"/>
        </w:rPr>
      </w:pPr>
      <w:r w:rsidRPr="00CF54F5">
        <w:rPr>
          <w:rFonts w:ascii="Times New Roman" w:eastAsia="Times New Roman" w:hAnsi="Times New Roman" w:cs="Times New Roman"/>
          <w:b/>
          <w:sz w:val="24"/>
          <w:szCs w:val="24"/>
        </w:rPr>
        <w:br w:type="page"/>
      </w:r>
    </w:p>
    <w:p w:rsidR="00CF54F5" w:rsidRPr="00CF54F5" w:rsidRDefault="00CF54F5" w:rsidP="00CF54F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F54F5">
        <w:rPr>
          <w:rFonts w:ascii="Times New Roman" w:eastAsia="Times New Roman" w:hAnsi="Times New Roman" w:cs="Times New Roman"/>
          <w:sz w:val="24"/>
          <w:szCs w:val="24"/>
        </w:rPr>
        <w:lastRenderedPageBreak/>
        <w:t>АКТ</w:t>
      </w:r>
    </w:p>
    <w:p w:rsidR="00CF54F5" w:rsidRPr="00CF54F5" w:rsidRDefault="00CF54F5" w:rsidP="00CF54F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F54F5">
        <w:rPr>
          <w:rFonts w:ascii="Times New Roman" w:eastAsia="Times New Roman" w:hAnsi="Times New Roman" w:cs="Times New Roman"/>
          <w:sz w:val="24"/>
          <w:szCs w:val="24"/>
        </w:rPr>
        <w:t>гидравлических испытаний абонентского оборудования</w:t>
      </w:r>
    </w:p>
    <w:p w:rsidR="00CF54F5" w:rsidRPr="00CF54F5" w:rsidRDefault="00CF54F5" w:rsidP="00CF54F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F54F5">
        <w:rPr>
          <w:rFonts w:ascii="Times New Roman" w:eastAsia="Times New Roman" w:hAnsi="Times New Roman" w:cs="Times New Roman"/>
          <w:sz w:val="24"/>
          <w:szCs w:val="24"/>
        </w:rPr>
        <w:t>от _______________ 20</w:t>
      </w:r>
      <w:r w:rsidR="00547F15">
        <w:rPr>
          <w:rFonts w:ascii="Times New Roman" w:eastAsia="Times New Roman" w:hAnsi="Times New Roman" w:cs="Times New Roman"/>
          <w:sz w:val="24"/>
          <w:szCs w:val="24"/>
        </w:rPr>
        <w:t>____</w:t>
      </w:r>
      <w:r w:rsidRPr="00CF54F5">
        <w:rPr>
          <w:rFonts w:ascii="Times New Roman" w:eastAsia="Times New Roman" w:hAnsi="Times New Roman" w:cs="Times New Roman"/>
          <w:sz w:val="24"/>
          <w:szCs w:val="24"/>
        </w:rPr>
        <w:t xml:space="preserve"> г.</w:t>
      </w:r>
    </w:p>
    <w:p w:rsidR="00CF54F5" w:rsidRPr="00CF54F5" w:rsidRDefault="00CF54F5" w:rsidP="00CF54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F54F5" w:rsidRPr="00CF54F5" w:rsidRDefault="00CF54F5" w:rsidP="00CF54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F54F5" w:rsidRPr="00CF54F5" w:rsidRDefault="00CF54F5" w:rsidP="00CF54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F54F5">
        <w:rPr>
          <w:rFonts w:ascii="Times New Roman" w:eastAsia="Times New Roman" w:hAnsi="Times New Roman" w:cs="Times New Roman"/>
          <w:sz w:val="24"/>
          <w:szCs w:val="24"/>
        </w:rPr>
        <w:t>Мы, ниже подписавшиеся, представитель ____________________________________________</w:t>
      </w:r>
    </w:p>
    <w:p w:rsidR="00CF54F5" w:rsidRPr="00CF54F5" w:rsidRDefault="00CF54F5" w:rsidP="00CF54F5">
      <w:pPr>
        <w:spacing w:after="0" w:line="240" w:lineRule="auto"/>
        <w:ind w:left="4956"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CF54F5">
        <w:rPr>
          <w:rFonts w:ascii="Times New Roman" w:eastAsia="Times New Roman" w:hAnsi="Times New Roman" w:cs="Times New Roman"/>
          <w:sz w:val="20"/>
          <w:szCs w:val="20"/>
        </w:rPr>
        <w:t>(теплоснабжающая организация)</w:t>
      </w:r>
    </w:p>
    <w:p w:rsidR="00CF54F5" w:rsidRPr="00CF54F5" w:rsidRDefault="00CF54F5" w:rsidP="00CF54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F54F5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CF54F5" w:rsidRPr="00CF54F5" w:rsidRDefault="00CF54F5" w:rsidP="00CF54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F54F5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CF54F5" w:rsidRPr="00CF54F5" w:rsidRDefault="00CF54F5" w:rsidP="00CF54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F54F5">
        <w:rPr>
          <w:rFonts w:ascii="Times New Roman" w:eastAsia="Times New Roman" w:hAnsi="Times New Roman" w:cs="Times New Roman"/>
          <w:sz w:val="24"/>
          <w:szCs w:val="24"/>
        </w:rPr>
        <w:t>с одной стороны и представитель абонента ___________________________________________</w:t>
      </w:r>
    </w:p>
    <w:p w:rsidR="00CF54F5" w:rsidRPr="00CF54F5" w:rsidRDefault="00CF54F5" w:rsidP="00CF54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F54F5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CF54F5" w:rsidRPr="00CF54F5" w:rsidRDefault="00CF54F5" w:rsidP="00CF54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F54F5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CF54F5" w:rsidRPr="00CF54F5" w:rsidRDefault="00CF54F5" w:rsidP="00CF54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54F5">
        <w:rPr>
          <w:rFonts w:ascii="Times New Roman" w:eastAsia="Times New Roman" w:hAnsi="Times New Roman" w:cs="Times New Roman"/>
          <w:sz w:val="24"/>
          <w:szCs w:val="24"/>
        </w:rPr>
        <w:t>с другой стороны на основании договора на подачу тепловой энергии в горячей воде и в соо</w:t>
      </w:r>
      <w:r w:rsidRPr="00CF54F5">
        <w:rPr>
          <w:rFonts w:ascii="Times New Roman" w:eastAsia="Times New Roman" w:hAnsi="Times New Roman" w:cs="Times New Roman"/>
          <w:sz w:val="24"/>
          <w:szCs w:val="24"/>
        </w:rPr>
        <w:t>т</w:t>
      </w:r>
      <w:r w:rsidRPr="00CF54F5">
        <w:rPr>
          <w:rFonts w:ascii="Times New Roman" w:eastAsia="Times New Roman" w:hAnsi="Times New Roman" w:cs="Times New Roman"/>
          <w:sz w:val="24"/>
          <w:szCs w:val="24"/>
        </w:rPr>
        <w:t>ветствии с ПТЭ составили настоящий акт в том, что в нашем присутствии произведены гидра</w:t>
      </w:r>
      <w:r w:rsidRPr="00CF54F5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CF54F5">
        <w:rPr>
          <w:rFonts w:ascii="Times New Roman" w:eastAsia="Times New Roman" w:hAnsi="Times New Roman" w:cs="Times New Roman"/>
          <w:sz w:val="24"/>
          <w:szCs w:val="24"/>
        </w:rPr>
        <w:t>лические испытания нижеследующего оборудования Абонента, согласно эксплуатационной о</w:t>
      </w:r>
      <w:r w:rsidRPr="00CF54F5">
        <w:rPr>
          <w:rFonts w:ascii="Times New Roman" w:eastAsia="Times New Roman" w:hAnsi="Times New Roman" w:cs="Times New Roman"/>
          <w:sz w:val="24"/>
          <w:szCs w:val="24"/>
        </w:rPr>
        <w:t>т</w:t>
      </w:r>
      <w:r w:rsidRPr="00CF54F5">
        <w:rPr>
          <w:rFonts w:ascii="Times New Roman" w:eastAsia="Times New Roman" w:hAnsi="Times New Roman" w:cs="Times New Roman"/>
          <w:sz w:val="24"/>
          <w:szCs w:val="24"/>
        </w:rPr>
        <w:t xml:space="preserve">ветственности и разграничения тепловых сетей и </w:t>
      </w:r>
      <w:proofErr w:type="spellStart"/>
      <w:r w:rsidRPr="00CF54F5">
        <w:rPr>
          <w:rFonts w:ascii="Times New Roman" w:eastAsia="Times New Roman" w:hAnsi="Times New Roman" w:cs="Times New Roman"/>
          <w:sz w:val="24"/>
          <w:szCs w:val="24"/>
        </w:rPr>
        <w:t>энергопринимающего</w:t>
      </w:r>
      <w:proofErr w:type="spellEnd"/>
      <w:r w:rsidRPr="00CF54F5">
        <w:rPr>
          <w:rFonts w:ascii="Times New Roman" w:eastAsia="Times New Roman" w:hAnsi="Times New Roman" w:cs="Times New Roman"/>
          <w:sz w:val="24"/>
          <w:szCs w:val="24"/>
        </w:rPr>
        <w:t xml:space="preserve"> устройства, с давл</w:t>
      </w:r>
      <w:r w:rsidRPr="00CF54F5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CF54F5">
        <w:rPr>
          <w:rFonts w:ascii="Times New Roman" w:eastAsia="Times New Roman" w:hAnsi="Times New Roman" w:cs="Times New Roman"/>
          <w:sz w:val="24"/>
          <w:szCs w:val="24"/>
        </w:rPr>
        <w:t>ниями и в течени</w:t>
      </w:r>
      <w:proofErr w:type="gramStart"/>
      <w:r w:rsidRPr="00CF54F5">
        <w:rPr>
          <w:rFonts w:ascii="Times New Roman" w:eastAsia="Times New Roman" w:hAnsi="Times New Roman" w:cs="Times New Roman"/>
          <w:sz w:val="24"/>
          <w:szCs w:val="24"/>
        </w:rPr>
        <w:t>и</w:t>
      </w:r>
      <w:proofErr w:type="gramEnd"/>
      <w:r w:rsidRPr="00CF54F5">
        <w:rPr>
          <w:rFonts w:ascii="Times New Roman" w:eastAsia="Times New Roman" w:hAnsi="Times New Roman" w:cs="Times New Roman"/>
          <w:sz w:val="24"/>
          <w:szCs w:val="24"/>
        </w:rPr>
        <w:t xml:space="preserve"> времени по адр</w:t>
      </w:r>
      <w:r w:rsidRPr="00CF54F5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CF54F5">
        <w:rPr>
          <w:rFonts w:ascii="Times New Roman" w:eastAsia="Times New Roman" w:hAnsi="Times New Roman" w:cs="Times New Roman"/>
          <w:sz w:val="24"/>
          <w:szCs w:val="24"/>
        </w:rPr>
        <w:t>су:__________________________________________________________________________________________________________________________________________________________</w:t>
      </w:r>
    </w:p>
    <w:p w:rsidR="00CF54F5" w:rsidRPr="00CF54F5" w:rsidRDefault="00CF54F5" w:rsidP="00CF54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F54F5">
        <w:rPr>
          <w:rFonts w:ascii="Times New Roman" w:eastAsia="Times New Roman" w:hAnsi="Times New Roman" w:cs="Times New Roman"/>
          <w:sz w:val="24"/>
          <w:szCs w:val="24"/>
        </w:rPr>
        <w:t>Тепловая сеть 1 контура   - ______ МПа (_______ кгс/</w:t>
      </w:r>
      <w:proofErr w:type="gramStart"/>
      <w:r w:rsidRPr="00CF54F5">
        <w:rPr>
          <w:rFonts w:ascii="Times New Roman" w:eastAsia="Times New Roman" w:hAnsi="Times New Roman" w:cs="Times New Roman"/>
          <w:sz w:val="24"/>
          <w:szCs w:val="24"/>
        </w:rPr>
        <w:t>см</w:t>
      </w:r>
      <w:proofErr w:type="gramEnd"/>
      <w:r w:rsidRPr="00CF54F5">
        <w:rPr>
          <w:rFonts w:ascii="Times New Roman" w:eastAsia="Times New Roman" w:hAnsi="Times New Roman" w:cs="Times New Roman"/>
          <w:sz w:val="24"/>
          <w:szCs w:val="24"/>
        </w:rPr>
        <w:t>²), время _____ мин.,______</w:t>
      </w:r>
    </w:p>
    <w:p w:rsidR="00CF54F5" w:rsidRPr="00CF54F5" w:rsidRDefault="00CF54F5" w:rsidP="00CF54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F54F5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2 контура   - ______ МПа (_______ кгс/</w:t>
      </w:r>
      <w:proofErr w:type="gramStart"/>
      <w:r w:rsidRPr="00CF54F5">
        <w:rPr>
          <w:rFonts w:ascii="Times New Roman" w:eastAsia="Times New Roman" w:hAnsi="Times New Roman" w:cs="Times New Roman"/>
          <w:sz w:val="24"/>
          <w:szCs w:val="24"/>
        </w:rPr>
        <w:t>см</w:t>
      </w:r>
      <w:proofErr w:type="gramEnd"/>
      <w:r w:rsidRPr="00CF54F5">
        <w:rPr>
          <w:rFonts w:ascii="Times New Roman" w:eastAsia="Times New Roman" w:hAnsi="Times New Roman" w:cs="Times New Roman"/>
          <w:sz w:val="24"/>
          <w:szCs w:val="24"/>
        </w:rPr>
        <w:t>²), время _____ мин., _____</w:t>
      </w:r>
    </w:p>
    <w:p w:rsidR="00CF54F5" w:rsidRPr="00CF54F5" w:rsidRDefault="00CF54F5" w:rsidP="00CF54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F54F5">
        <w:rPr>
          <w:rFonts w:ascii="Times New Roman" w:eastAsia="Times New Roman" w:hAnsi="Times New Roman" w:cs="Times New Roman"/>
          <w:sz w:val="24"/>
          <w:szCs w:val="24"/>
        </w:rPr>
        <w:t>Трубопроводы, арматура  - ______ МПа (_______ кгс/</w:t>
      </w:r>
      <w:proofErr w:type="gramStart"/>
      <w:r w:rsidRPr="00CF54F5">
        <w:rPr>
          <w:rFonts w:ascii="Times New Roman" w:eastAsia="Times New Roman" w:hAnsi="Times New Roman" w:cs="Times New Roman"/>
          <w:sz w:val="24"/>
          <w:szCs w:val="24"/>
        </w:rPr>
        <w:t>см</w:t>
      </w:r>
      <w:proofErr w:type="gramEnd"/>
      <w:r w:rsidRPr="00CF54F5">
        <w:rPr>
          <w:rFonts w:ascii="Times New Roman" w:eastAsia="Times New Roman" w:hAnsi="Times New Roman" w:cs="Times New Roman"/>
          <w:sz w:val="24"/>
          <w:szCs w:val="24"/>
        </w:rPr>
        <w:t>²), время _____ мин., _____</w:t>
      </w:r>
    </w:p>
    <w:p w:rsidR="00CF54F5" w:rsidRPr="00CF54F5" w:rsidRDefault="00CF54F5" w:rsidP="00CF54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F54F5">
        <w:rPr>
          <w:rFonts w:ascii="Times New Roman" w:eastAsia="Times New Roman" w:hAnsi="Times New Roman" w:cs="Times New Roman"/>
          <w:sz w:val="24"/>
          <w:szCs w:val="24"/>
        </w:rPr>
        <w:t>ЦТП или ИТП</w:t>
      </w:r>
    </w:p>
    <w:p w:rsidR="00CF54F5" w:rsidRPr="00CF54F5" w:rsidRDefault="00CF54F5" w:rsidP="00CF54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F54F5">
        <w:rPr>
          <w:rFonts w:ascii="Times New Roman" w:eastAsia="Times New Roman" w:hAnsi="Times New Roman" w:cs="Times New Roman"/>
          <w:sz w:val="24"/>
          <w:szCs w:val="24"/>
        </w:rPr>
        <w:t>Теплообменник –                 ______ МПа (_______ кгс/</w:t>
      </w:r>
      <w:proofErr w:type="gramStart"/>
      <w:r w:rsidRPr="00CF54F5">
        <w:rPr>
          <w:rFonts w:ascii="Times New Roman" w:eastAsia="Times New Roman" w:hAnsi="Times New Roman" w:cs="Times New Roman"/>
          <w:sz w:val="24"/>
          <w:szCs w:val="24"/>
        </w:rPr>
        <w:t>см</w:t>
      </w:r>
      <w:proofErr w:type="gramEnd"/>
      <w:r w:rsidRPr="00CF54F5">
        <w:rPr>
          <w:rFonts w:ascii="Times New Roman" w:eastAsia="Times New Roman" w:hAnsi="Times New Roman" w:cs="Times New Roman"/>
          <w:sz w:val="24"/>
          <w:szCs w:val="24"/>
        </w:rPr>
        <w:t>²), время  _____ мин., _____</w:t>
      </w:r>
    </w:p>
    <w:p w:rsidR="00CF54F5" w:rsidRPr="00CF54F5" w:rsidRDefault="00CF54F5" w:rsidP="00CF54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F54F5">
        <w:rPr>
          <w:rFonts w:ascii="Times New Roman" w:eastAsia="Times New Roman" w:hAnsi="Times New Roman" w:cs="Times New Roman"/>
          <w:sz w:val="24"/>
          <w:szCs w:val="24"/>
        </w:rPr>
        <w:t>отопления</w:t>
      </w:r>
    </w:p>
    <w:p w:rsidR="00CF54F5" w:rsidRPr="00CF54F5" w:rsidRDefault="00CF54F5" w:rsidP="00CF54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F54F5">
        <w:rPr>
          <w:rFonts w:ascii="Times New Roman" w:eastAsia="Times New Roman" w:hAnsi="Times New Roman" w:cs="Times New Roman"/>
          <w:sz w:val="24"/>
          <w:szCs w:val="24"/>
        </w:rPr>
        <w:t>Теплообменник горячего    ______ МПа (_______ кгс/</w:t>
      </w:r>
      <w:proofErr w:type="gramStart"/>
      <w:r w:rsidRPr="00CF54F5">
        <w:rPr>
          <w:rFonts w:ascii="Times New Roman" w:eastAsia="Times New Roman" w:hAnsi="Times New Roman" w:cs="Times New Roman"/>
          <w:sz w:val="24"/>
          <w:szCs w:val="24"/>
        </w:rPr>
        <w:t>см</w:t>
      </w:r>
      <w:proofErr w:type="gramEnd"/>
      <w:r w:rsidRPr="00CF54F5">
        <w:rPr>
          <w:rFonts w:ascii="Times New Roman" w:eastAsia="Times New Roman" w:hAnsi="Times New Roman" w:cs="Times New Roman"/>
          <w:sz w:val="24"/>
          <w:szCs w:val="24"/>
        </w:rPr>
        <w:t>²), время  _____ мин., _____</w:t>
      </w:r>
    </w:p>
    <w:p w:rsidR="00CF54F5" w:rsidRPr="00CF54F5" w:rsidRDefault="00CF54F5" w:rsidP="00CF54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F54F5">
        <w:rPr>
          <w:rFonts w:ascii="Times New Roman" w:eastAsia="Times New Roman" w:hAnsi="Times New Roman" w:cs="Times New Roman"/>
          <w:sz w:val="24"/>
          <w:szCs w:val="24"/>
        </w:rPr>
        <w:t>водоснабжения</w:t>
      </w:r>
    </w:p>
    <w:p w:rsidR="00CF54F5" w:rsidRPr="00CF54F5" w:rsidRDefault="00CF54F5" w:rsidP="00CF54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F54F5">
        <w:rPr>
          <w:rFonts w:ascii="Times New Roman" w:eastAsia="Times New Roman" w:hAnsi="Times New Roman" w:cs="Times New Roman"/>
          <w:sz w:val="24"/>
          <w:szCs w:val="24"/>
        </w:rPr>
        <w:t>система отопления -            ______ МПа (_______ кгс/</w:t>
      </w:r>
      <w:proofErr w:type="gramStart"/>
      <w:r w:rsidRPr="00CF54F5">
        <w:rPr>
          <w:rFonts w:ascii="Times New Roman" w:eastAsia="Times New Roman" w:hAnsi="Times New Roman" w:cs="Times New Roman"/>
          <w:sz w:val="24"/>
          <w:szCs w:val="24"/>
        </w:rPr>
        <w:t>см</w:t>
      </w:r>
      <w:proofErr w:type="gramEnd"/>
      <w:r w:rsidRPr="00CF54F5">
        <w:rPr>
          <w:rFonts w:ascii="Times New Roman" w:eastAsia="Times New Roman" w:hAnsi="Times New Roman" w:cs="Times New Roman"/>
          <w:sz w:val="24"/>
          <w:szCs w:val="24"/>
        </w:rPr>
        <w:t>²), время  _____ мин., _____</w:t>
      </w:r>
    </w:p>
    <w:p w:rsidR="00CF54F5" w:rsidRPr="00CF54F5" w:rsidRDefault="00CF54F5" w:rsidP="00CF54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F54F5">
        <w:rPr>
          <w:rFonts w:ascii="Times New Roman" w:eastAsia="Times New Roman" w:hAnsi="Times New Roman" w:cs="Times New Roman"/>
          <w:sz w:val="24"/>
          <w:szCs w:val="24"/>
        </w:rPr>
        <w:t>калориферная установка  - ______ МПа (_______ кгс/</w:t>
      </w:r>
      <w:proofErr w:type="gramStart"/>
      <w:r w:rsidRPr="00CF54F5">
        <w:rPr>
          <w:rFonts w:ascii="Times New Roman" w:eastAsia="Times New Roman" w:hAnsi="Times New Roman" w:cs="Times New Roman"/>
          <w:sz w:val="24"/>
          <w:szCs w:val="24"/>
        </w:rPr>
        <w:t>см</w:t>
      </w:r>
      <w:proofErr w:type="gramEnd"/>
      <w:r w:rsidRPr="00CF54F5">
        <w:rPr>
          <w:rFonts w:ascii="Times New Roman" w:eastAsia="Times New Roman" w:hAnsi="Times New Roman" w:cs="Times New Roman"/>
          <w:sz w:val="24"/>
          <w:szCs w:val="24"/>
        </w:rPr>
        <w:t>²), время  _____ мин., _____</w:t>
      </w:r>
    </w:p>
    <w:p w:rsidR="00CF54F5" w:rsidRPr="00CF54F5" w:rsidRDefault="00CF54F5" w:rsidP="00CF54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F54F5">
        <w:rPr>
          <w:rFonts w:ascii="Times New Roman" w:eastAsia="Times New Roman" w:hAnsi="Times New Roman" w:cs="Times New Roman"/>
          <w:sz w:val="24"/>
          <w:szCs w:val="24"/>
        </w:rPr>
        <w:t>При испытании падения давления и дефектов не зафиксировано.</w:t>
      </w:r>
    </w:p>
    <w:p w:rsidR="00CF54F5" w:rsidRPr="00CF54F5" w:rsidRDefault="00CF54F5" w:rsidP="00CF54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F54F5">
        <w:rPr>
          <w:rFonts w:ascii="Times New Roman" w:eastAsia="Times New Roman" w:hAnsi="Times New Roman" w:cs="Times New Roman"/>
          <w:sz w:val="24"/>
          <w:szCs w:val="24"/>
        </w:rPr>
        <w:t>Примечание:  ____________________________________________________________________</w:t>
      </w:r>
    </w:p>
    <w:p w:rsidR="00CF54F5" w:rsidRPr="00CF54F5" w:rsidRDefault="00CF54F5" w:rsidP="00CF54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F54F5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F54F5" w:rsidRPr="00CF54F5" w:rsidRDefault="00CF54F5" w:rsidP="00CF54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F54F5" w:rsidRPr="00CF54F5" w:rsidRDefault="00CF54F5" w:rsidP="00CF54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F54F5">
        <w:rPr>
          <w:rFonts w:ascii="Times New Roman" w:eastAsia="Times New Roman" w:hAnsi="Times New Roman" w:cs="Times New Roman"/>
          <w:sz w:val="24"/>
          <w:szCs w:val="24"/>
        </w:rPr>
        <w:t>Оборудование абонента считается выдержавшим гидравлические испытания.</w:t>
      </w:r>
    </w:p>
    <w:p w:rsidR="00CF54F5" w:rsidRPr="00CF54F5" w:rsidRDefault="00CF54F5" w:rsidP="00CF54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F54F5" w:rsidRPr="00CF54F5" w:rsidRDefault="00CF54F5" w:rsidP="00CF54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F54F5">
        <w:rPr>
          <w:rFonts w:ascii="Times New Roman" w:eastAsia="Times New Roman" w:hAnsi="Times New Roman" w:cs="Times New Roman"/>
          <w:sz w:val="24"/>
          <w:szCs w:val="24"/>
        </w:rPr>
        <w:t>Члены комиссии: ____________________         _________         ______________</w:t>
      </w:r>
    </w:p>
    <w:p w:rsidR="00CF54F5" w:rsidRPr="00CF54F5" w:rsidRDefault="00CF54F5" w:rsidP="00CF54F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CF54F5"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                                                     Роспись                                 ФИО</w:t>
      </w:r>
    </w:p>
    <w:p w:rsidR="00CF54F5" w:rsidRPr="00CF54F5" w:rsidRDefault="00CF54F5" w:rsidP="00CF54F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CF54F5">
        <w:rPr>
          <w:rFonts w:ascii="Times New Roman" w:eastAsia="Times New Roman" w:hAnsi="Times New Roman" w:cs="Times New Roman"/>
          <w:sz w:val="20"/>
          <w:szCs w:val="20"/>
        </w:rPr>
        <w:t>__________________________________________           __________              ________________</w:t>
      </w:r>
    </w:p>
    <w:p w:rsidR="00CF54F5" w:rsidRPr="00CF54F5" w:rsidRDefault="00CF54F5" w:rsidP="00CF54F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CF54F5"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                                                     Роспись                                 ФИО</w:t>
      </w:r>
    </w:p>
    <w:p w:rsidR="00CF54F5" w:rsidRPr="00CF54F5" w:rsidRDefault="00CF54F5" w:rsidP="00CF54F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CF54F5">
        <w:rPr>
          <w:rFonts w:ascii="Times New Roman" w:eastAsia="Times New Roman" w:hAnsi="Times New Roman" w:cs="Times New Roman"/>
          <w:sz w:val="20"/>
          <w:szCs w:val="20"/>
        </w:rPr>
        <w:t>__________________________________________           __________              ________________</w:t>
      </w:r>
    </w:p>
    <w:p w:rsidR="00CF54F5" w:rsidRPr="00CF54F5" w:rsidRDefault="00CF54F5" w:rsidP="00CF54F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CF54F5"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                                                     Роспись                                 ФИО</w:t>
      </w:r>
    </w:p>
    <w:p w:rsidR="00B719EB" w:rsidRPr="00D6420B" w:rsidRDefault="00B719EB" w:rsidP="00D6420B">
      <w:pPr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1" w:name="_GoBack"/>
      <w:bookmarkEnd w:id="1"/>
    </w:p>
    <w:sectPr w:rsidR="00B719EB" w:rsidRPr="00D6420B" w:rsidSect="00E97474">
      <w:pgSz w:w="11906" w:h="16838"/>
      <w:pgMar w:top="567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091980"/>
    <w:multiLevelType w:val="multilevel"/>
    <w:tmpl w:val="04F0AA62"/>
    <w:lvl w:ilvl="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04"/>
        </w:tabs>
        <w:ind w:left="2804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524"/>
        </w:tabs>
        <w:ind w:left="3524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964"/>
        </w:tabs>
        <w:ind w:left="4964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684"/>
        </w:tabs>
        <w:ind w:left="5684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  <w:sz w:val="20"/>
      </w:rPr>
    </w:lvl>
  </w:abstractNum>
  <w:abstractNum w:abstractNumId="1">
    <w:nsid w:val="0DA10F93"/>
    <w:multiLevelType w:val="multilevel"/>
    <w:tmpl w:val="5DE474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18D7E53"/>
    <w:multiLevelType w:val="hybridMultilevel"/>
    <w:tmpl w:val="59301C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672AF0"/>
    <w:multiLevelType w:val="multilevel"/>
    <w:tmpl w:val="09BE2D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3247E81"/>
    <w:multiLevelType w:val="multilevel"/>
    <w:tmpl w:val="EBDA8D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BE13680"/>
    <w:multiLevelType w:val="multilevel"/>
    <w:tmpl w:val="00D43F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B186624"/>
    <w:multiLevelType w:val="multilevel"/>
    <w:tmpl w:val="6ACEE9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AA8755C"/>
    <w:multiLevelType w:val="hybridMultilevel"/>
    <w:tmpl w:val="217CE078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44745815"/>
    <w:multiLevelType w:val="multilevel"/>
    <w:tmpl w:val="E1448A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89133C7"/>
    <w:multiLevelType w:val="hybridMultilevel"/>
    <w:tmpl w:val="4BDA83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C9A77E2"/>
    <w:multiLevelType w:val="multilevel"/>
    <w:tmpl w:val="C5CE20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03829CB"/>
    <w:multiLevelType w:val="hybridMultilevel"/>
    <w:tmpl w:val="0DA828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2304463"/>
    <w:multiLevelType w:val="hybridMultilevel"/>
    <w:tmpl w:val="2EBC50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6473400"/>
    <w:multiLevelType w:val="hybridMultilevel"/>
    <w:tmpl w:val="D08E568A"/>
    <w:lvl w:ilvl="0" w:tplc="21307B8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5A497DBF"/>
    <w:multiLevelType w:val="multilevel"/>
    <w:tmpl w:val="D7464A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2762204"/>
    <w:multiLevelType w:val="multilevel"/>
    <w:tmpl w:val="3946A8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959577E"/>
    <w:multiLevelType w:val="multilevel"/>
    <w:tmpl w:val="768A0F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D7C04F2"/>
    <w:multiLevelType w:val="multilevel"/>
    <w:tmpl w:val="C53E6C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7"/>
  </w:num>
  <w:num w:numId="2">
    <w:abstractNumId w:val="11"/>
  </w:num>
  <w:num w:numId="3">
    <w:abstractNumId w:val="12"/>
  </w:num>
  <w:num w:numId="4">
    <w:abstractNumId w:val="9"/>
  </w:num>
  <w:num w:numId="5">
    <w:abstractNumId w:val="13"/>
  </w:num>
  <w:num w:numId="6">
    <w:abstractNumId w:val="2"/>
  </w:num>
  <w:num w:numId="7">
    <w:abstractNumId w:val="3"/>
  </w:num>
  <w:num w:numId="8">
    <w:abstractNumId w:val="8"/>
  </w:num>
  <w:num w:numId="9">
    <w:abstractNumId w:val="0"/>
  </w:num>
  <w:num w:numId="10">
    <w:abstractNumId w:val="1"/>
  </w:num>
  <w:num w:numId="11">
    <w:abstractNumId w:val="5"/>
  </w:num>
  <w:num w:numId="12">
    <w:abstractNumId w:val="6"/>
  </w:num>
  <w:num w:numId="13">
    <w:abstractNumId w:val="10"/>
  </w:num>
  <w:num w:numId="14">
    <w:abstractNumId w:val="17"/>
  </w:num>
  <w:num w:numId="15">
    <w:abstractNumId w:val="15"/>
  </w:num>
  <w:num w:numId="16">
    <w:abstractNumId w:val="16"/>
  </w:num>
  <w:num w:numId="17">
    <w:abstractNumId w:val="4"/>
  </w:num>
  <w:num w:numId="18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>
    <w:useFELayout/>
  </w:compat>
  <w:rsids>
    <w:rsidRoot w:val="00F221FD"/>
    <w:rsid w:val="00007AE7"/>
    <w:rsid w:val="00017C71"/>
    <w:rsid w:val="00021E22"/>
    <w:rsid w:val="0004743B"/>
    <w:rsid w:val="00080126"/>
    <w:rsid w:val="000819DD"/>
    <w:rsid w:val="00086B81"/>
    <w:rsid w:val="000940D6"/>
    <w:rsid w:val="00096889"/>
    <w:rsid w:val="000A56CD"/>
    <w:rsid w:val="000B2C05"/>
    <w:rsid w:val="000B30D4"/>
    <w:rsid w:val="000D4043"/>
    <w:rsid w:val="000E0FDD"/>
    <w:rsid w:val="001012D2"/>
    <w:rsid w:val="00114F52"/>
    <w:rsid w:val="00120A94"/>
    <w:rsid w:val="00127E72"/>
    <w:rsid w:val="0015518E"/>
    <w:rsid w:val="00165CB3"/>
    <w:rsid w:val="00182851"/>
    <w:rsid w:val="001974A7"/>
    <w:rsid w:val="001A2FFB"/>
    <w:rsid w:val="001C4B84"/>
    <w:rsid w:val="001C7C03"/>
    <w:rsid w:val="001C7F15"/>
    <w:rsid w:val="001D5CD0"/>
    <w:rsid w:val="001D5FDF"/>
    <w:rsid w:val="001E0E22"/>
    <w:rsid w:val="001E27D6"/>
    <w:rsid w:val="001E6A01"/>
    <w:rsid w:val="0021087E"/>
    <w:rsid w:val="00242688"/>
    <w:rsid w:val="002441E5"/>
    <w:rsid w:val="00256168"/>
    <w:rsid w:val="002C0002"/>
    <w:rsid w:val="002E1963"/>
    <w:rsid w:val="003008DA"/>
    <w:rsid w:val="00304ED3"/>
    <w:rsid w:val="00310C4C"/>
    <w:rsid w:val="00313DB4"/>
    <w:rsid w:val="003238BD"/>
    <w:rsid w:val="00330A06"/>
    <w:rsid w:val="0033628F"/>
    <w:rsid w:val="003371EF"/>
    <w:rsid w:val="0034101E"/>
    <w:rsid w:val="00355D03"/>
    <w:rsid w:val="003871A5"/>
    <w:rsid w:val="003B11FB"/>
    <w:rsid w:val="003B6F29"/>
    <w:rsid w:val="003D3A0D"/>
    <w:rsid w:val="003E199C"/>
    <w:rsid w:val="00401F8B"/>
    <w:rsid w:val="00410027"/>
    <w:rsid w:val="00411854"/>
    <w:rsid w:val="00432021"/>
    <w:rsid w:val="004360D1"/>
    <w:rsid w:val="004448D5"/>
    <w:rsid w:val="00445063"/>
    <w:rsid w:val="00453159"/>
    <w:rsid w:val="00473544"/>
    <w:rsid w:val="00483E61"/>
    <w:rsid w:val="0048511A"/>
    <w:rsid w:val="004D1748"/>
    <w:rsid w:val="004E0D93"/>
    <w:rsid w:val="004E4575"/>
    <w:rsid w:val="004E6EA2"/>
    <w:rsid w:val="004F07F9"/>
    <w:rsid w:val="004F4D3B"/>
    <w:rsid w:val="005051FF"/>
    <w:rsid w:val="00547F15"/>
    <w:rsid w:val="00550DC4"/>
    <w:rsid w:val="00575DAC"/>
    <w:rsid w:val="005D6356"/>
    <w:rsid w:val="005F171F"/>
    <w:rsid w:val="005F27AE"/>
    <w:rsid w:val="005F53B1"/>
    <w:rsid w:val="00611284"/>
    <w:rsid w:val="00614F29"/>
    <w:rsid w:val="006226A2"/>
    <w:rsid w:val="00635112"/>
    <w:rsid w:val="00644D99"/>
    <w:rsid w:val="00667161"/>
    <w:rsid w:val="00673FF3"/>
    <w:rsid w:val="00693317"/>
    <w:rsid w:val="00696263"/>
    <w:rsid w:val="006A3429"/>
    <w:rsid w:val="006B5727"/>
    <w:rsid w:val="006C1116"/>
    <w:rsid w:val="006E3B29"/>
    <w:rsid w:val="006F4592"/>
    <w:rsid w:val="00714F9A"/>
    <w:rsid w:val="00724D5B"/>
    <w:rsid w:val="00726157"/>
    <w:rsid w:val="007269B7"/>
    <w:rsid w:val="00731B95"/>
    <w:rsid w:val="0073584E"/>
    <w:rsid w:val="007506EC"/>
    <w:rsid w:val="00762CC3"/>
    <w:rsid w:val="007B35AD"/>
    <w:rsid w:val="007E64F9"/>
    <w:rsid w:val="00810711"/>
    <w:rsid w:val="008160A6"/>
    <w:rsid w:val="00824648"/>
    <w:rsid w:val="00836EEA"/>
    <w:rsid w:val="00845388"/>
    <w:rsid w:val="00860A6B"/>
    <w:rsid w:val="008675DB"/>
    <w:rsid w:val="00876F99"/>
    <w:rsid w:val="008804A5"/>
    <w:rsid w:val="00883775"/>
    <w:rsid w:val="00887E24"/>
    <w:rsid w:val="00892B93"/>
    <w:rsid w:val="008C2C2C"/>
    <w:rsid w:val="008C3F6A"/>
    <w:rsid w:val="008C6193"/>
    <w:rsid w:val="008D56AF"/>
    <w:rsid w:val="008F549F"/>
    <w:rsid w:val="00907851"/>
    <w:rsid w:val="00907FC8"/>
    <w:rsid w:val="009406C7"/>
    <w:rsid w:val="00945051"/>
    <w:rsid w:val="00947B5B"/>
    <w:rsid w:val="00974150"/>
    <w:rsid w:val="00974569"/>
    <w:rsid w:val="00992B84"/>
    <w:rsid w:val="009C2946"/>
    <w:rsid w:val="009D5799"/>
    <w:rsid w:val="009E2BC5"/>
    <w:rsid w:val="009E43A6"/>
    <w:rsid w:val="009E724F"/>
    <w:rsid w:val="009F21A4"/>
    <w:rsid w:val="00A31BC3"/>
    <w:rsid w:val="00A479F2"/>
    <w:rsid w:val="00A76DEF"/>
    <w:rsid w:val="00AA0392"/>
    <w:rsid w:val="00AA576B"/>
    <w:rsid w:val="00AD2546"/>
    <w:rsid w:val="00AE47FB"/>
    <w:rsid w:val="00AF5BBB"/>
    <w:rsid w:val="00B002E5"/>
    <w:rsid w:val="00B02EA2"/>
    <w:rsid w:val="00B12919"/>
    <w:rsid w:val="00B17A60"/>
    <w:rsid w:val="00B26D82"/>
    <w:rsid w:val="00B320DC"/>
    <w:rsid w:val="00B32BA0"/>
    <w:rsid w:val="00B3593C"/>
    <w:rsid w:val="00B36D1B"/>
    <w:rsid w:val="00B719EB"/>
    <w:rsid w:val="00B73AC7"/>
    <w:rsid w:val="00B802AC"/>
    <w:rsid w:val="00B83246"/>
    <w:rsid w:val="00BA64ED"/>
    <w:rsid w:val="00BD0036"/>
    <w:rsid w:val="00BD18D6"/>
    <w:rsid w:val="00C00B37"/>
    <w:rsid w:val="00C14A95"/>
    <w:rsid w:val="00C17E0A"/>
    <w:rsid w:val="00C448E9"/>
    <w:rsid w:val="00C8389F"/>
    <w:rsid w:val="00C8452F"/>
    <w:rsid w:val="00CB0BBC"/>
    <w:rsid w:val="00CB2155"/>
    <w:rsid w:val="00CB7277"/>
    <w:rsid w:val="00CB74D7"/>
    <w:rsid w:val="00CC0672"/>
    <w:rsid w:val="00CD1220"/>
    <w:rsid w:val="00CF54F5"/>
    <w:rsid w:val="00D14940"/>
    <w:rsid w:val="00D33A73"/>
    <w:rsid w:val="00D44D70"/>
    <w:rsid w:val="00D571E9"/>
    <w:rsid w:val="00D6420B"/>
    <w:rsid w:val="00D64FC7"/>
    <w:rsid w:val="00D6761A"/>
    <w:rsid w:val="00D84F27"/>
    <w:rsid w:val="00D866CF"/>
    <w:rsid w:val="00DC515B"/>
    <w:rsid w:val="00DE5D75"/>
    <w:rsid w:val="00E01774"/>
    <w:rsid w:val="00E3544B"/>
    <w:rsid w:val="00E36FC8"/>
    <w:rsid w:val="00E43075"/>
    <w:rsid w:val="00E62C1E"/>
    <w:rsid w:val="00E7737E"/>
    <w:rsid w:val="00E878A0"/>
    <w:rsid w:val="00E87D91"/>
    <w:rsid w:val="00E97474"/>
    <w:rsid w:val="00E97FD9"/>
    <w:rsid w:val="00ED1BEA"/>
    <w:rsid w:val="00EE6693"/>
    <w:rsid w:val="00EE72DB"/>
    <w:rsid w:val="00EF4BAE"/>
    <w:rsid w:val="00F216FE"/>
    <w:rsid w:val="00F221FD"/>
    <w:rsid w:val="00F27452"/>
    <w:rsid w:val="00F4054A"/>
    <w:rsid w:val="00F431F0"/>
    <w:rsid w:val="00F60F86"/>
    <w:rsid w:val="00F6360B"/>
    <w:rsid w:val="00F90FE3"/>
    <w:rsid w:val="00F91A7B"/>
    <w:rsid w:val="00F947DC"/>
    <w:rsid w:val="00FC743B"/>
    <w:rsid w:val="00FC747D"/>
    <w:rsid w:val="00FC74E3"/>
    <w:rsid w:val="00FC7C07"/>
    <w:rsid w:val="00FD05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3159"/>
  </w:style>
  <w:style w:type="paragraph" w:styleId="1">
    <w:name w:val="heading 1"/>
    <w:basedOn w:val="a"/>
    <w:next w:val="a"/>
    <w:link w:val="10"/>
    <w:uiPriority w:val="9"/>
    <w:qFormat/>
    <w:rsid w:val="00CF54F5"/>
    <w:pPr>
      <w:keepNext/>
      <w:keepLines/>
      <w:spacing w:before="240" w:after="0" w:line="259" w:lineRule="auto"/>
      <w:outlineLvl w:val="0"/>
    </w:pPr>
    <w:rPr>
      <w:rFonts w:ascii="Cambria" w:eastAsia="Times New Roman" w:hAnsi="Cambria" w:cs="Times New Roman"/>
      <w:color w:val="365F91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F54F5"/>
    <w:pPr>
      <w:keepNext/>
      <w:keepLines/>
      <w:spacing w:before="40" w:after="0" w:line="259" w:lineRule="auto"/>
      <w:outlineLvl w:val="2"/>
    </w:pPr>
    <w:rPr>
      <w:rFonts w:ascii="Cambria" w:eastAsia="Times New Roman" w:hAnsi="Cambria" w:cs="Times New Roman"/>
      <w:color w:val="243F6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90F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667161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7358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3584E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1974A7"/>
    <w:pPr>
      <w:spacing w:after="0" w:line="240" w:lineRule="auto"/>
      <w:ind w:left="720" w:firstLine="539"/>
      <w:contextualSpacing/>
      <w:jc w:val="center"/>
    </w:pPr>
  </w:style>
  <w:style w:type="character" w:customStyle="1" w:styleId="10">
    <w:name w:val="Заголовок 1 Знак"/>
    <w:basedOn w:val="a0"/>
    <w:link w:val="1"/>
    <w:uiPriority w:val="9"/>
    <w:rsid w:val="00CF54F5"/>
    <w:rPr>
      <w:rFonts w:ascii="Cambria" w:eastAsia="Times New Roman" w:hAnsi="Cambria" w:cs="Times New Roman"/>
      <w:color w:val="365F91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CF54F5"/>
    <w:rPr>
      <w:rFonts w:ascii="Cambria" w:eastAsia="Times New Roman" w:hAnsi="Cambria" w:cs="Times New Roman"/>
      <w:color w:val="243F60"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CF54F5"/>
  </w:style>
  <w:style w:type="paragraph" w:customStyle="1" w:styleId="ConsPlusNonformat">
    <w:name w:val="ConsPlusNonformat"/>
    <w:uiPriority w:val="99"/>
    <w:rsid w:val="00CF54F5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table" w:customStyle="1" w:styleId="12">
    <w:name w:val="Сетка таблицы1"/>
    <w:basedOn w:val="a1"/>
    <w:next w:val="a3"/>
    <w:uiPriority w:val="39"/>
    <w:rsid w:val="00CF54F5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rsid w:val="00CF54F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Нижний колонтитул Знак"/>
    <w:basedOn w:val="a0"/>
    <w:link w:val="a8"/>
    <w:rsid w:val="00CF54F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header"/>
    <w:basedOn w:val="a"/>
    <w:link w:val="ab"/>
    <w:uiPriority w:val="99"/>
    <w:semiHidden/>
    <w:unhideWhenUsed/>
    <w:rsid w:val="00CF54F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Верхний колонтитул Знак"/>
    <w:basedOn w:val="a0"/>
    <w:link w:val="aa"/>
    <w:uiPriority w:val="99"/>
    <w:semiHidden/>
    <w:rsid w:val="00CF54F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rmal (Web)"/>
    <w:basedOn w:val="a"/>
    <w:uiPriority w:val="99"/>
    <w:unhideWhenUsed/>
    <w:rsid w:val="00CF54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d">
    <w:name w:val="Strong"/>
    <w:uiPriority w:val="22"/>
    <w:qFormat/>
    <w:rsid w:val="00CF54F5"/>
    <w:rPr>
      <w:b/>
      <w:bCs/>
    </w:rPr>
  </w:style>
  <w:style w:type="character" w:styleId="ae">
    <w:name w:val="Hyperlink"/>
    <w:uiPriority w:val="99"/>
    <w:semiHidden/>
    <w:unhideWhenUsed/>
    <w:rsid w:val="00CF54F5"/>
    <w:rPr>
      <w:color w:val="0000FF"/>
      <w:u w:val="single"/>
    </w:rPr>
  </w:style>
  <w:style w:type="character" w:styleId="af">
    <w:name w:val="Emphasis"/>
    <w:uiPriority w:val="20"/>
    <w:qFormat/>
    <w:rsid w:val="00CF54F5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F54F5"/>
    <w:pPr>
      <w:keepNext/>
      <w:keepLines/>
      <w:spacing w:before="240" w:after="0" w:line="259" w:lineRule="auto"/>
      <w:outlineLvl w:val="0"/>
    </w:pPr>
    <w:rPr>
      <w:rFonts w:ascii="Cambria" w:eastAsia="Times New Roman" w:hAnsi="Cambria" w:cs="Times New Roman"/>
      <w:color w:val="365F91"/>
      <w:sz w:val="32"/>
      <w:szCs w:val="32"/>
      <w:lang w:val="x-none" w:eastAsia="x-none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F54F5"/>
    <w:pPr>
      <w:keepNext/>
      <w:keepLines/>
      <w:spacing w:before="40" w:after="0" w:line="259" w:lineRule="auto"/>
      <w:outlineLvl w:val="2"/>
    </w:pPr>
    <w:rPr>
      <w:rFonts w:ascii="Cambria" w:eastAsia="Times New Roman" w:hAnsi="Cambria" w:cs="Times New Roman"/>
      <w:color w:val="243F60"/>
      <w:sz w:val="24"/>
      <w:szCs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90F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667161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7358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3584E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1974A7"/>
    <w:pPr>
      <w:spacing w:after="0" w:line="240" w:lineRule="auto"/>
      <w:ind w:left="720" w:firstLine="539"/>
      <w:contextualSpacing/>
      <w:jc w:val="center"/>
    </w:pPr>
  </w:style>
  <w:style w:type="character" w:customStyle="1" w:styleId="10">
    <w:name w:val="Заголовок 1 Знак"/>
    <w:basedOn w:val="a0"/>
    <w:link w:val="1"/>
    <w:uiPriority w:val="9"/>
    <w:rsid w:val="00CF54F5"/>
    <w:rPr>
      <w:rFonts w:ascii="Cambria" w:eastAsia="Times New Roman" w:hAnsi="Cambria" w:cs="Times New Roman"/>
      <w:color w:val="365F91"/>
      <w:sz w:val="32"/>
      <w:szCs w:val="32"/>
      <w:lang w:val="x-none" w:eastAsia="x-none"/>
    </w:rPr>
  </w:style>
  <w:style w:type="character" w:customStyle="1" w:styleId="30">
    <w:name w:val="Заголовок 3 Знак"/>
    <w:basedOn w:val="a0"/>
    <w:link w:val="3"/>
    <w:uiPriority w:val="9"/>
    <w:semiHidden/>
    <w:rsid w:val="00CF54F5"/>
    <w:rPr>
      <w:rFonts w:ascii="Cambria" w:eastAsia="Times New Roman" w:hAnsi="Cambria" w:cs="Times New Roman"/>
      <w:color w:val="243F60"/>
      <w:sz w:val="24"/>
      <w:szCs w:val="24"/>
      <w:lang w:val="x-none" w:eastAsia="x-none"/>
    </w:rPr>
  </w:style>
  <w:style w:type="numbering" w:customStyle="1" w:styleId="11">
    <w:name w:val="Нет списка1"/>
    <w:next w:val="a2"/>
    <w:uiPriority w:val="99"/>
    <w:semiHidden/>
    <w:unhideWhenUsed/>
    <w:rsid w:val="00CF54F5"/>
  </w:style>
  <w:style w:type="paragraph" w:customStyle="1" w:styleId="ConsPlusNonformat">
    <w:name w:val="ConsPlusNonformat"/>
    <w:uiPriority w:val="99"/>
    <w:rsid w:val="00CF54F5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table" w:customStyle="1" w:styleId="12">
    <w:name w:val="Сетка таблицы1"/>
    <w:basedOn w:val="a1"/>
    <w:next w:val="a3"/>
    <w:uiPriority w:val="39"/>
    <w:rsid w:val="00CF54F5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rsid w:val="00CF54F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/>
    </w:rPr>
  </w:style>
  <w:style w:type="character" w:customStyle="1" w:styleId="a9">
    <w:name w:val="Нижний колонтитул Знак"/>
    <w:basedOn w:val="a0"/>
    <w:link w:val="a8"/>
    <w:rsid w:val="00CF54F5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styleId="aa">
    <w:name w:val="header"/>
    <w:basedOn w:val="a"/>
    <w:link w:val="ab"/>
    <w:uiPriority w:val="99"/>
    <w:semiHidden/>
    <w:unhideWhenUsed/>
    <w:rsid w:val="00CF54F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/>
    </w:rPr>
  </w:style>
  <w:style w:type="character" w:customStyle="1" w:styleId="ab">
    <w:name w:val="Верхний колонтитул Знак"/>
    <w:basedOn w:val="a0"/>
    <w:link w:val="aa"/>
    <w:uiPriority w:val="99"/>
    <w:semiHidden/>
    <w:rsid w:val="00CF54F5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styleId="ac">
    <w:name w:val="Normal (Web)"/>
    <w:basedOn w:val="a"/>
    <w:uiPriority w:val="99"/>
    <w:unhideWhenUsed/>
    <w:rsid w:val="00CF54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d">
    <w:name w:val="Strong"/>
    <w:uiPriority w:val="22"/>
    <w:qFormat/>
    <w:rsid w:val="00CF54F5"/>
    <w:rPr>
      <w:b/>
      <w:bCs/>
    </w:rPr>
  </w:style>
  <w:style w:type="character" w:styleId="ae">
    <w:name w:val="Hyperlink"/>
    <w:uiPriority w:val="99"/>
    <w:semiHidden/>
    <w:unhideWhenUsed/>
    <w:rsid w:val="00CF54F5"/>
    <w:rPr>
      <w:color w:val="0000FF"/>
      <w:u w:val="single"/>
    </w:rPr>
  </w:style>
  <w:style w:type="character" w:styleId="af">
    <w:name w:val="Emphasis"/>
    <w:uiPriority w:val="20"/>
    <w:qFormat/>
    <w:rsid w:val="00CF54F5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948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20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25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7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1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8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13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6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F420CD-F9FD-4570-9B38-0C8F0117BC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19</Pages>
  <Words>6537</Words>
  <Characters>37266</Characters>
  <Application>Microsoft Office Word</Application>
  <DocSecurity>0</DocSecurity>
  <Lines>310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43716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Катя</dc:creator>
  <cp:lastModifiedBy>1</cp:lastModifiedBy>
  <cp:revision>2</cp:revision>
  <cp:lastPrinted>2023-04-03T10:35:00Z</cp:lastPrinted>
  <dcterms:created xsi:type="dcterms:W3CDTF">2023-04-07T10:03:00Z</dcterms:created>
  <dcterms:modified xsi:type="dcterms:W3CDTF">2023-04-07T10:03:00Z</dcterms:modified>
</cp:coreProperties>
</file>